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4946" w:rsidRPr="00AD20BB" w:rsidRDefault="00904946" w:rsidP="00904946">
      <w:pPr>
        <w:autoSpaceDE w:val="0"/>
        <w:autoSpaceDN w:val="0"/>
        <w:adjustRightInd w:val="0"/>
        <w:spacing w:after="0" w:line="240" w:lineRule="auto"/>
        <w:rPr>
          <w:b/>
          <w:bCs/>
          <w:sz w:val="28"/>
          <w:szCs w:val="28"/>
          <w:u w:val="single"/>
        </w:rPr>
      </w:pPr>
      <w:r w:rsidRPr="00AD20BB">
        <w:rPr>
          <w:b/>
          <w:bCs/>
          <w:sz w:val="28"/>
          <w:szCs w:val="28"/>
          <w:u w:val="single"/>
        </w:rPr>
        <w:t>Enhancement and Management of Grasslands</w:t>
      </w:r>
    </w:p>
    <w:p w:rsidR="00904946" w:rsidRDefault="00904946" w:rsidP="00904946">
      <w:pPr>
        <w:autoSpaceDE w:val="0"/>
        <w:autoSpaceDN w:val="0"/>
        <w:adjustRightInd w:val="0"/>
        <w:spacing w:after="0" w:line="240" w:lineRule="auto"/>
        <w:rPr>
          <w:b/>
          <w:bCs/>
          <w:sz w:val="24"/>
          <w:szCs w:val="24"/>
        </w:rPr>
      </w:pPr>
    </w:p>
    <w:p w:rsidR="00904946" w:rsidRPr="008B2CCD" w:rsidRDefault="00904946" w:rsidP="00904946">
      <w:pPr>
        <w:autoSpaceDE w:val="0"/>
        <w:autoSpaceDN w:val="0"/>
        <w:adjustRightInd w:val="0"/>
        <w:spacing w:after="0" w:line="240" w:lineRule="auto"/>
        <w:rPr>
          <w:b/>
          <w:sz w:val="24"/>
          <w:szCs w:val="24"/>
        </w:rPr>
      </w:pPr>
      <w:r w:rsidRPr="008B2CCD">
        <w:rPr>
          <w:b/>
          <w:sz w:val="24"/>
          <w:szCs w:val="24"/>
        </w:rPr>
        <w:t>Flora Locale workshop SE2 – 19/6/2014 held at the Stables, Free Street, Bishop’s Waltham</w:t>
      </w:r>
    </w:p>
    <w:p w:rsidR="00904946" w:rsidRPr="008B2CCD" w:rsidRDefault="00904946" w:rsidP="00904946">
      <w:pPr>
        <w:autoSpaceDE w:val="0"/>
        <w:autoSpaceDN w:val="0"/>
        <w:adjustRightInd w:val="0"/>
        <w:spacing w:after="0" w:line="240" w:lineRule="auto"/>
        <w:rPr>
          <w:b/>
          <w:sz w:val="24"/>
          <w:szCs w:val="24"/>
        </w:rPr>
      </w:pPr>
      <w:r w:rsidRPr="008B2CCD">
        <w:rPr>
          <w:b/>
          <w:sz w:val="24"/>
          <w:szCs w:val="24"/>
        </w:rPr>
        <w:t xml:space="preserve">Tutor: Pete Potts (25 years with HCC Countryside Services creating and managing various meadow </w:t>
      </w:r>
      <w:proofErr w:type="gramStart"/>
      <w:r w:rsidRPr="008B2CCD">
        <w:rPr>
          <w:b/>
          <w:sz w:val="24"/>
          <w:szCs w:val="24"/>
        </w:rPr>
        <w:t>projects )</w:t>
      </w:r>
      <w:proofErr w:type="gramEnd"/>
    </w:p>
    <w:p w:rsidR="00904946" w:rsidRDefault="00904946" w:rsidP="00904946">
      <w:pPr>
        <w:autoSpaceDE w:val="0"/>
        <w:autoSpaceDN w:val="0"/>
        <w:adjustRightInd w:val="0"/>
        <w:spacing w:after="0" w:line="240" w:lineRule="auto"/>
      </w:pPr>
      <w:r>
        <w:t xml:space="preserve">This was a much better course than the Flora </w:t>
      </w:r>
      <w:proofErr w:type="gramStart"/>
      <w:r>
        <w:t>Local  grassland</w:t>
      </w:r>
      <w:proofErr w:type="gramEnd"/>
      <w:r>
        <w:t xml:space="preserve"> course at Leighton</w:t>
      </w:r>
      <w:r w:rsidR="008B2CCD">
        <w:t xml:space="preserve"> </w:t>
      </w:r>
      <w:r>
        <w:t>Moss, Lancashire which visited one  NNR site  on which the course tutor had little personal experience.</w:t>
      </w:r>
    </w:p>
    <w:p w:rsidR="00904946" w:rsidRDefault="00904946" w:rsidP="00904946">
      <w:pPr>
        <w:autoSpaceDE w:val="0"/>
        <w:autoSpaceDN w:val="0"/>
        <w:adjustRightInd w:val="0"/>
        <w:spacing w:after="0" w:line="240" w:lineRule="auto"/>
      </w:pPr>
      <w:r>
        <w:t xml:space="preserve">Here we visited a variety of sites, in which </w:t>
      </w:r>
      <w:r w:rsidR="00C02B92">
        <w:t>the tutor</w:t>
      </w:r>
      <w:r>
        <w:t xml:space="preserve"> had either been project leader or had been</w:t>
      </w:r>
    </w:p>
    <w:p w:rsidR="00904946" w:rsidRDefault="00904946" w:rsidP="00904946">
      <w:pPr>
        <w:autoSpaceDE w:val="0"/>
        <w:autoSpaceDN w:val="0"/>
        <w:adjustRightInd w:val="0"/>
        <w:spacing w:after="0" w:line="240" w:lineRule="auto"/>
      </w:pPr>
      <w:r>
        <w:t>involved.</w:t>
      </w:r>
      <w:r w:rsidRPr="00904946">
        <w:t xml:space="preserve"> </w:t>
      </w:r>
      <w:r>
        <w:t>All the sites visited were owned either by HCC or the local Parish. Most sites were grazed at least once a year. Most of the sites had some status, NNR, LNR, SSSI or SINC. The exception to thi</w:t>
      </w:r>
      <w:r w:rsidR="00C02B92">
        <w:t xml:space="preserve">s was Hoe Cemetery which had a </w:t>
      </w:r>
      <w:r>
        <w:t>hay cut once a year using volunteers.</w:t>
      </w:r>
    </w:p>
    <w:p w:rsidR="00904946" w:rsidRDefault="00904946" w:rsidP="00904946">
      <w:pPr>
        <w:autoSpaceDE w:val="0"/>
        <w:autoSpaceDN w:val="0"/>
        <w:adjustRightInd w:val="0"/>
        <w:spacing w:after="0" w:line="240" w:lineRule="auto"/>
      </w:pPr>
    </w:p>
    <w:p w:rsidR="00904946" w:rsidRPr="00904946" w:rsidRDefault="00904946" w:rsidP="00904946">
      <w:pPr>
        <w:autoSpaceDE w:val="0"/>
        <w:autoSpaceDN w:val="0"/>
        <w:adjustRightInd w:val="0"/>
        <w:spacing w:after="0" w:line="240" w:lineRule="auto"/>
      </w:pPr>
    </w:p>
    <w:p w:rsidR="00904946" w:rsidRDefault="00904946" w:rsidP="00904946">
      <w:pPr>
        <w:autoSpaceDE w:val="0"/>
        <w:autoSpaceDN w:val="0"/>
        <w:adjustRightInd w:val="0"/>
        <w:spacing w:after="0" w:line="240" w:lineRule="auto"/>
        <w:rPr>
          <w:b/>
          <w:bCs/>
        </w:rPr>
      </w:pPr>
      <w:r>
        <w:rPr>
          <w:b/>
          <w:bCs/>
        </w:rPr>
        <w:t>Key Points</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Grazing is better that Cut &amp; Clear</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Some grazed sites will also need cut &amp; clear</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Ensure the site to be “treated” is as weed free as possible</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If site is weed free and has fine grasses, cut &amp; clear in early autumn and just seed</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If site is weed free and has mixed grasses, cut &amp; clear in early autumn and disc harrow</w:t>
      </w:r>
    </w:p>
    <w:p w:rsidR="00904946" w:rsidRDefault="00904946" w:rsidP="00904946">
      <w:pPr>
        <w:autoSpaceDE w:val="0"/>
        <w:autoSpaceDN w:val="0"/>
        <w:adjustRightInd w:val="0"/>
        <w:spacing w:after="0" w:line="240" w:lineRule="auto"/>
      </w:pPr>
      <w:r>
        <w:t>before seeding</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If site is weed free but has course grasses, in late summer cut &amp; clear, a week later, spray</w:t>
      </w:r>
    </w:p>
    <w:p w:rsidR="00904946" w:rsidRDefault="00904946" w:rsidP="00904946">
      <w:pPr>
        <w:autoSpaceDE w:val="0"/>
        <w:autoSpaceDN w:val="0"/>
        <w:adjustRightInd w:val="0"/>
        <w:spacing w:after="0" w:line="240" w:lineRule="auto"/>
      </w:pPr>
      <w:r>
        <w:t>and seed soon after (2-3 weeks)</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If sites have a few weeds, these can be sprayed off a week before the cut &amp; clear</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Both these non-intervention strategies may benefit from a light harrow or surface scuffing to open up the thatch before seeding</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Disturb the ground as little as possible as this brings up weed seeds (Scuffing and disc</w:t>
      </w:r>
    </w:p>
    <w:p w:rsidR="00904946" w:rsidRDefault="00904946" w:rsidP="00904946">
      <w:pPr>
        <w:autoSpaceDE w:val="0"/>
        <w:autoSpaceDN w:val="0"/>
        <w:adjustRightInd w:val="0"/>
        <w:spacing w:after="0" w:line="240" w:lineRule="auto"/>
      </w:pPr>
      <w:r>
        <w:t xml:space="preserve">harrowing </w:t>
      </w:r>
      <w:proofErr w:type="gramStart"/>
      <w:r>
        <w:t>do</w:t>
      </w:r>
      <w:proofErr w:type="gramEnd"/>
      <w:r>
        <w:t xml:space="preserve"> not turn over the ground)</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Cut &amp; Clear on a “clean” (i.e. weed free) site can generate saleable hay (Needs a baler</w:t>
      </w:r>
    </w:p>
    <w:p w:rsidR="00904946" w:rsidRDefault="00904946" w:rsidP="00904946">
      <w:pPr>
        <w:autoSpaceDE w:val="0"/>
        <w:autoSpaceDN w:val="0"/>
        <w:adjustRightInd w:val="0"/>
        <w:spacing w:after="0" w:line="240" w:lineRule="auto"/>
      </w:pPr>
      <w:r>
        <w:t>attachment)</w:t>
      </w:r>
    </w:p>
    <w:p w:rsidR="00904946" w:rsidRDefault="00904946" w:rsidP="00904946">
      <w:pPr>
        <w:autoSpaceDE w:val="0"/>
        <w:autoSpaceDN w:val="0"/>
        <w:adjustRightInd w:val="0"/>
        <w:spacing w:after="0" w:line="240" w:lineRule="auto"/>
      </w:pPr>
      <w:r>
        <w:rPr>
          <w:rFonts w:ascii="Symbol" w:hAnsi="Symbol" w:cs="Symbol"/>
        </w:rPr>
        <w:t></w:t>
      </w:r>
      <w:r>
        <w:rPr>
          <w:rFonts w:ascii="Symbol" w:hAnsi="Symbol" w:cs="Symbol"/>
        </w:rPr>
        <w:t></w:t>
      </w:r>
      <w:r>
        <w:t xml:space="preserve">Some flora species can tolerate regular grass cutting, </w:t>
      </w:r>
      <w:proofErr w:type="spellStart"/>
      <w:r>
        <w:t>e.g</w:t>
      </w:r>
      <w:proofErr w:type="spellEnd"/>
      <w:r>
        <w:t xml:space="preserve"> Bird’s-foot Trefoil, Lady’s</w:t>
      </w:r>
    </w:p>
    <w:p w:rsidR="00904946" w:rsidRDefault="00904946" w:rsidP="00904946">
      <w:pPr>
        <w:autoSpaceDE w:val="0"/>
        <w:autoSpaceDN w:val="0"/>
        <w:adjustRightInd w:val="0"/>
        <w:spacing w:after="0" w:line="240" w:lineRule="auto"/>
      </w:pPr>
      <w:r>
        <w:t>Bedstraw, etc.</w:t>
      </w:r>
    </w:p>
    <w:p w:rsidR="00904946" w:rsidRDefault="00904946" w:rsidP="00904946">
      <w:pPr>
        <w:autoSpaceDE w:val="0"/>
        <w:autoSpaceDN w:val="0"/>
        <w:adjustRightInd w:val="0"/>
        <w:spacing w:after="0" w:line="240" w:lineRule="auto"/>
      </w:pPr>
    </w:p>
    <w:p w:rsidR="00904946" w:rsidRDefault="00904946" w:rsidP="00904946">
      <w:pPr>
        <w:autoSpaceDE w:val="0"/>
        <w:autoSpaceDN w:val="0"/>
        <w:adjustRightInd w:val="0"/>
        <w:spacing w:after="0" w:line="240" w:lineRule="auto"/>
        <w:rPr>
          <w:b/>
          <w:bCs/>
        </w:rPr>
      </w:pPr>
      <w:r>
        <w:rPr>
          <w:b/>
          <w:bCs/>
        </w:rPr>
        <w:t>Sites</w:t>
      </w:r>
      <w:r w:rsidR="009D5BFC">
        <w:rPr>
          <w:b/>
          <w:bCs/>
        </w:rPr>
        <w:t xml:space="preserve"> </w:t>
      </w:r>
      <w:proofErr w:type="gramStart"/>
      <w:r w:rsidR="009D5BFC">
        <w:rPr>
          <w:b/>
          <w:bCs/>
        </w:rPr>
        <w:t>at  Bishops</w:t>
      </w:r>
      <w:proofErr w:type="gramEnd"/>
      <w:r w:rsidR="009D5BFC">
        <w:rPr>
          <w:b/>
          <w:bCs/>
        </w:rPr>
        <w:t xml:space="preserve"> Waltham</w:t>
      </w:r>
    </w:p>
    <w:p w:rsidR="009D5BFC" w:rsidRDefault="009D5BFC" w:rsidP="00904946">
      <w:pPr>
        <w:autoSpaceDE w:val="0"/>
        <w:autoSpaceDN w:val="0"/>
        <w:adjustRightInd w:val="0"/>
        <w:spacing w:after="0" w:line="240" w:lineRule="auto"/>
        <w:rPr>
          <w:b/>
          <w:bCs/>
        </w:rPr>
      </w:pPr>
    </w:p>
    <w:p w:rsidR="009D5BFC" w:rsidRDefault="009D5BFC" w:rsidP="00904946">
      <w:pPr>
        <w:autoSpaceDE w:val="0"/>
        <w:autoSpaceDN w:val="0"/>
        <w:adjustRightInd w:val="0"/>
        <w:spacing w:after="0" w:line="240" w:lineRule="auto"/>
        <w:rPr>
          <w:b/>
          <w:bCs/>
        </w:rPr>
      </w:pPr>
      <w:r w:rsidRPr="009D5BFC">
        <w:rPr>
          <w:noProof/>
          <w:lang w:eastAsia="en-GB"/>
        </w:rPr>
        <w:drawing>
          <wp:inline distT="0" distB="0" distL="0" distR="0" wp14:anchorId="513FBFC8" wp14:editId="15AD2DB5">
            <wp:extent cx="5294846" cy="336232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19358" cy="3377890"/>
                    </a:xfrm>
                    <a:prstGeom prst="rect">
                      <a:avLst/>
                    </a:prstGeom>
                    <a:noFill/>
                    <a:ln>
                      <a:noFill/>
                    </a:ln>
                  </pic:spPr>
                </pic:pic>
              </a:graphicData>
            </a:graphic>
          </wp:inline>
        </w:drawing>
      </w:r>
    </w:p>
    <w:p w:rsidR="009D5BFC" w:rsidRDefault="009D5BFC" w:rsidP="00904946">
      <w:pPr>
        <w:autoSpaceDE w:val="0"/>
        <w:autoSpaceDN w:val="0"/>
        <w:adjustRightInd w:val="0"/>
        <w:spacing w:after="0" w:line="240" w:lineRule="auto"/>
        <w:rPr>
          <w:b/>
          <w:bCs/>
        </w:rPr>
      </w:pPr>
    </w:p>
    <w:p w:rsidR="009D5BFC" w:rsidRPr="009D5BFC" w:rsidRDefault="009D5BFC" w:rsidP="009D5BFC">
      <w:pPr>
        <w:autoSpaceDE w:val="0"/>
        <w:autoSpaceDN w:val="0"/>
        <w:adjustRightInd w:val="0"/>
        <w:spacing w:after="0" w:line="240" w:lineRule="auto"/>
      </w:pPr>
      <w:r w:rsidRPr="009D5BFC">
        <w:rPr>
          <w:b/>
        </w:rPr>
        <w:lastRenderedPageBreak/>
        <w:t xml:space="preserve">Site 1 – </w:t>
      </w:r>
      <w:proofErr w:type="spellStart"/>
      <w:r w:rsidRPr="009D5BFC">
        <w:rPr>
          <w:b/>
        </w:rPr>
        <w:t>Dundridge</w:t>
      </w:r>
      <w:proofErr w:type="spellEnd"/>
      <w:r w:rsidRPr="009D5BFC">
        <w:rPr>
          <w:b/>
        </w:rPr>
        <w:t xml:space="preserve"> Nature Reserve</w:t>
      </w:r>
      <w:r>
        <w:t xml:space="preserve"> was an HCC/Community purchase and was meadow that had been restored about 10 years previous with local funding. There was only enough money to seed a 10 m strip at the eastern end of field but over the years the Yellow Rattle had spread with other species following. The technique they used for cut &amp; clear, was like hay making. Cut, leave to dry, then turn the </w:t>
      </w:r>
      <w:proofErr w:type="spellStart"/>
      <w:r>
        <w:t>arisings</w:t>
      </w:r>
      <w:proofErr w:type="spellEnd"/>
      <w:r>
        <w:t xml:space="preserve"> over with a rotary rake and finally bale or clear. It’s the rotary rake that can distribute seed to other parts of the site as the hay is turned over. The original field was divided into two by a planted hedge, which after 10 years is maturing nicely.</w:t>
      </w:r>
    </w:p>
    <w:p w:rsidR="009D5BFC" w:rsidRDefault="009D5BFC" w:rsidP="00904946">
      <w:pPr>
        <w:autoSpaceDE w:val="0"/>
        <w:autoSpaceDN w:val="0"/>
        <w:adjustRightInd w:val="0"/>
        <w:spacing w:after="0" w:line="240" w:lineRule="auto"/>
        <w:rPr>
          <w:b/>
          <w:bCs/>
        </w:rPr>
      </w:pPr>
    </w:p>
    <w:p w:rsidR="009D5BFC" w:rsidRDefault="009D5BFC" w:rsidP="009D5BFC">
      <w:pPr>
        <w:autoSpaceDE w:val="0"/>
        <w:autoSpaceDN w:val="0"/>
        <w:adjustRightInd w:val="0"/>
        <w:spacing w:after="0" w:line="240" w:lineRule="auto"/>
      </w:pPr>
      <w:r w:rsidRPr="00736199">
        <w:rPr>
          <w:b/>
        </w:rPr>
        <w:t xml:space="preserve">Site 2 – Also on </w:t>
      </w:r>
      <w:proofErr w:type="spellStart"/>
      <w:r w:rsidRPr="00736199">
        <w:rPr>
          <w:b/>
        </w:rPr>
        <w:t>Dundridge</w:t>
      </w:r>
      <w:proofErr w:type="spellEnd"/>
      <w:r w:rsidRPr="00736199">
        <w:rPr>
          <w:b/>
        </w:rPr>
        <w:t xml:space="preserve"> Nature Reserve</w:t>
      </w:r>
      <w:r>
        <w:t xml:space="preserve"> – this was scraped and reseeded when they had</w:t>
      </w:r>
    </w:p>
    <w:p w:rsidR="009D5BFC" w:rsidRDefault="009D5BFC" w:rsidP="009D5BFC">
      <w:pPr>
        <w:autoSpaceDE w:val="0"/>
        <w:autoSpaceDN w:val="0"/>
        <w:adjustRightInd w:val="0"/>
        <w:spacing w:after="0" w:line="240" w:lineRule="auto"/>
      </w:pPr>
      <w:r>
        <w:t>access to a digger. While the seeded meadow area was fine, there was also a margin of nettles</w:t>
      </w:r>
    </w:p>
    <w:p w:rsidR="009D5BFC" w:rsidRDefault="009D5BFC" w:rsidP="009D5BFC">
      <w:pPr>
        <w:autoSpaceDE w:val="0"/>
        <w:autoSpaceDN w:val="0"/>
        <w:adjustRightInd w:val="0"/>
        <w:spacing w:after="0" w:line="240" w:lineRule="auto"/>
      </w:pPr>
      <w:r>
        <w:t>that they had sprayed and seeded with Red Campion, Hedge Bedstraw and Bluebells. There were</w:t>
      </w:r>
    </w:p>
    <w:p w:rsidR="009D5BFC" w:rsidRDefault="009D5BFC" w:rsidP="009D5BFC">
      <w:pPr>
        <w:autoSpaceDE w:val="0"/>
        <w:autoSpaceDN w:val="0"/>
        <w:adjustRightInd w:val="0"/>
        <w:spacing w:after="0" w:line="240" w:lineRule="auto"/>
      </w:pPr>
      <w:r>
        <w:t>a few patches of RC and nothing else with the nettles still advancing! Also no sign of Bluebells, but</w:t>
      </w:r>
    </w:p>
    <w:p w:rsidR="009D5BFC" w:rsidRDefault="009D5BFC" w:rsidP="009D5BFC">
      <w:pPr>
        <w:autoSpaceDE w:val="0"/>
        <w:autoSpaceDN w:val="0"/>
        <w:adjustRightInd w:val="0"/>
        <w:spacing w:after="0" w:line="240" w:lineRule="auto"/>
      </w:pPr>
      <w:r>
        <w:t>they take 7 years or more to develop from seed.</w:t>
      </w:r>
    </w:p>
    <w:p w:rsidR="00736199" w:rsidRDefault="00736199" w:rsidP="009D5BFC">
      <w:pPr>
        <w:autoSpaceDE w:val="0"/>
        <w:autoSpaceDN w:val="0"/>
        <w:adjustRightInd w:val="0"/>
        <w:spacing w:after="0" w:line="240" w:lineRule="auto"/>
      </w:pPr>
    </w:p>
    <w:p w:rsidR="009D5BFC" w:rsidRDefault="009D5BFC" w:rsidP="009D5BFC">
      <w:pPr>
        <w:autoSpaceDE w:val="0"/>
        <w:autoSpaceDN w:val="0"/>
        <w:adjustRightInd w:val="0"/>
        <w:spacing w:after="0" w:line="240" w:lineRule="auto"/>
      </w:pPr>
      <w:r w:rsidRPr="00736199">
        <w:rPr>
          <w:b/>
        </w:rPr>
        <w:t>Site 3 – Hoe Cemetery owned by the parish</w:t>
      </w:r>
      <w:r>
        <w:t>. A number of small patches of meadow were</w:t>
      </w:r>
    </w:p>
    <w:p w:rsidR="009D5BFC" w:rsidRDefault="009D5BFC" w:rsidP="009D5BFC">
      <w:pPr>
        <w:autoSpaceDE w:val="0"/>
        <w:autoSpaceDN w:val="0"/>
        <w:adjustRightInd w:val="0"/>
        <w:spacing w:after="0" w:line="240" w:lineRule="auto"/>
      </w:pPr>
      <w:r>
        <w:t>developed by cutting and just seeding into the sward. All sites were weed free and had been used</w:t>
      </w:r>
    </w:p>
    <w:p w:rsidR="009D5BFC" w:rsidRDefault="009D5BFC" w:rsidP="009D5BFC">
      <w:pPr>
        <w:autoSpaceDE w:val="0"/>
        <w:autoSpaceDN w:val="0"/>
        <w:adjustRightInd w:val="0"/>
        <w:spacing w:after="0" w:line="240" w:lineRule="auto"/>
      </w:pPr>
      <w:r>
        <w:t>to regular cut &amp; leave. Where the edge of meadow met the tarmac of the car park, the grass had</w:t>
      </w:r>
    </w:p>
    <w:p w:rsidR="009D5BFC" w:rsidRDefault="009D5BFC" w:rsidP="009D5BFC">
      <w:pPr>
        <w:autoSpaceDE w:val="0"/>
        <w:autoSpaceDN w:val="0"/>
        <w:adjustRightInd w:val="0"/>
        <w:spacing w:after="0" w:line="240" w:lineRule="auto"/>
      </w:pPr>
      <w:r>
        <w:t>been cut in strip about a foot wide. This gave the impression that the site was maintained and the</w:t>
      </w:r>
    </w:p>
    <w:p w:rsidR="009D5BFC" w:rsidRDefault="009D5BFC" w:rsidP="009D5BFC">
      <w:pPr>
        <w:autoSpaceDE w:val="0"/>
        <w:autoSpaceDN w:val="0"/>
        <w:adjustRightInd w:val="0"/>
        <w:spacing w:after="0" w:line="240" w:lineRule="auto"/>
      </w:pPr>
      <w:r>
        <w:t>meadow was meant to be there and was managed regularly.</w:t>
      </w:r>
    </w:p>
    <w:p w:rsidR="009D5BFC" w:rsidRDefault="009D5BFC" w:rsidP="009D5BFC">
      <w:pPr>
        <w:autoSpaceDE w:val="0"/>
        <w:autoSpaceDN w:val="0"/>
        <w:adjustRightInd w:val="0"/>
        <w:spacing w:after="0" w:line="240" w:lineRule="auto"/>
      </w:pPr>
      <w:r>
        <w:t>HCC CS have BCS equipment and which they use to manage the cemetery. They scythe cut the</w:t>
      </w:r>
    </w:p>
    <w:p w:rsidR="009D5BFC" w:rsidRDefault="009D5BFC" w:rsidP="009D5BFC">
      <w:pPr>
        <w:autoSpaceDE w:val="0"/>
        <w:autoSpaceDN w:val="0"/>
        <w:adjustRightInd w:val="0"/>
        <w:spacing w:after="0" w:line="240" w:lineRule="auto"/>
      </w:pPr>
      <w:r>
        <w:t xml:space="preserve">grass and herbs, use the rotary harrow to turn the </w:t>
      </w:r>
      <w:proofErr w:type="spellStart"/>
      <w:r>
        <w:t>arrisings</w:t>
      </w:r>
      <w:proofErr w:type="spellEnd"/>
      <w:r>
        <w:t xml:space="preserve"> and have a mini baler to pick up and</w:t>
      </w:r>
    </w:p>
    <w:p w:rsidR="009D5BFC" w:rsidRDefault="009D5BFC" w:rsidP="009D5BFC">
      <w:pPr>
        <w:autoSpaceDE w:val="0"/>
        <w:autoSpaceDN w:val="0"/>
        <w:adjustRightInd w:val="0"/>
        <w:spacing w:after="0" w:line="240" w:lineRule="auto"/>
      </w:pPr>
      <w:r>
        <w:t xml:space="preserve">handle the resultant hay. They then sell the hay bales to local riding establishments and/or </w:t>
      </w:r>
      <w:proofErr w:type="spellStart"/>
      <w:r>
        <w:t>Marwell</w:t>
      </w:r>
      <w:proofErr w:type="spellEnd"/>
    </w:p>
    <w:p w:rsidR="009D5BFC" w:rsidRDefault="009D5BFC" w:rsidP="009D5BFC">
      <w:pPr>
        <w:autoSpaceDE w:val="0"/>
        <w:autoSpaceDN w:val="0"/>
        <w:adjustRightInd w:val="0"/>
        <w:spacing w:after="0" w:line="240" w:lineRule="auto"/>
      </w:pPr>
      <w:r>
        <w:t>Zoo.</w:t>
      </w:r>
    </w:p>
    <w:p w:rsidR="00736199" w:rsidRDefault="00736199" w:rsidP="009D5BFC">
      <w:pPr>
        <w:autoSpaceDE w:val="0"/>
        <w:autoSpaceDN w:val="0"/>
        <w:adjustRightInd w:val="0"/>
        <w:spacing w:after="0" w:line="240" w:lineRule="auto"/>
      </w:pPr>
    </w:p>
    <w:p w:rsidR="00736199" w:rsidRDefault="00736199" w:rsidP="00736199">
      <w:pPr>
        <w:autoSpaceDE w:val="0"/>
        <w:autoSpaceDN w:val="0"/>
        <w:adjustRightInd w:val="0"/>
        <w:spacing w:after="0" w:line="240" w:lineRule="auto"/>
      </w:pPr>
      <w:r w:rsidRPr="00736199">
        <w:rPr>
          <w:b/>
        </w:rPr>
        <w:t>Site 4</w:t>
      </w:r>
      <w:r>
        <w:t xml:space="preserve"> was an LNR only briefly visited.</w:t>
      </w:r>
    </w:p>
    <w:p w:rsidR="009D5BFC" w:rsidRDefault="009D5BFC" w:rsidP="009D5BFC">
      <w:pPr>
        <w:autoSpaceDE w:val="0"/>
        <w:autoSpaceDN w:val="0"/>
        <w:adjustRightInd w:val="0"/>
        <w:spacing w:after="0" w:line="240" w:lineRule="auto"/>
      </w:pPr>
      <w:r>
        <w:t>.</w:t>
      </w:r>
    </w:p>
    <w:p w:rsidR="00736199" w:rsidRDefault="00736199" w:rsidP="009D5BFC">
      <w:pPr>
        <w:autoSpaceDE w:val="0"/>
        <w:autoSpaceDN w:val="0"/>
        <w:adjustRightInd w:val="0"/>
        <w:spacing w:after="0" w:line="240" w:lineRule="auto"/>
      </w:pPr>
    </w:p>
    <w:p w:rsidR="009D5BFC" w:rsidRDefault="009D5BFC" w:rsidP="009D5BFC">
      <w:pPr>
        <w:autoSpaceDE w:val="0"/>
        <w:autoSpaceDN w:val="0"/>
        <w:adjustRightInd w:val="0"/>
        <w:spacing w:after="0" w:line="240" w:lineRule="auto"/>
      </w:pPr>
      <w:r w:rsidRPr="00736199">
        <w:rPr>
          <w:b/>
        </w:rPr>
        <w:t>Site 5 – The Moors,</w:t>
      </w:r>
      <w:r>
        <w:t xml:space="preserve"> an LNR but it was part of large SSSI that covered the headwaters of the river</w:t>
      </w:r>
    </w:p>
    <w:p w:rsidR="009D5BFC" w:rsidRDefault="009D5BFC" w:rsidP="009D5BFC">
      <w:pPr>
        <w:autoSpaceDE w:val="0"/>
        <w:autoSpaceDN w:val="0"/>
        <w:adjustRightInd w:val="0"/>
        <w:spacing w:after="0" w:line="240" w:lineRule="auto"/>
      </w:pPr>
      <w:r>
        <w:t>Hamble. The meadow was rubbish but the SSSI rules prevented HCC from any more intervention.</w:t>
      </w:r>
    </w:p>
    <w:p w:rsidR="009D5BFC" w:rsidRDefault="009D5BFC" w:rsidP="009D5BFC">
      <w:pPr>
        <w:autoSpaceDE w:val="0"/>
        <w:autoSpaceDN w:val="0"/>
        <w:adjustRightInd w:val="0"/>
        <w:spacing w:after="0" w:line="240" w:lineRule="auto"/>
      </w:pPr>
      <w:r>
        <w:t>They had tried to improve the herb content of this meadow using English Nature’s advice of cut &amp;</w:t>
      </w:r>
    </w:p>
    <w:p w:rsidR="009D5BFC" w:rsidRDefault="009D5BFC" w:rsidP="009D5BFC">
      <w:pPr>
        <w:autoSpaceDE w:val="0"/>
        <w:autoSpaceDN w:val="0"/>
        <w:adjustRightInd w:val="0"/>
        <w:spacing w:after="0" w:line="240" w:lineRule="auto"/>
      </w:pPr>
      <w:r>
        <w:t>clear and harrowing before seeding, but the experiment was a failure. It had just been grazed and</w:t>
      </w:r>
    </w:p>
    <w:p w:rsidR="009D5BFC" w:rsidRDefault="009D5BFC" w:rsidP="009D5BFC">
      <w:pPr>
        <w:autoSpaceDE w:val="0"/>
        <w:autoSpaceDN w:val="0"/>
        <w:adjustRightInd w:val="0"/>
        <w:spacing w:after="0" w:line="240" w:lineRule="auto"/>
      </w:pPr>
      <w:r>
        <w:t>there appeared to be a goodly quantity of course grasses with little flora diversity. (Thinking about</w:t>
      </w:r>
    </w:p>
    <w:p w:rsidR="009D5BFC" w:rsidRDefault="009D5BFC" w:rsidP="009D5BFC">
      <w:pPr>
        <w:autoSpaceDE w:val="0"/>
        <w:autoSpaceDN w:val="0"/>
        <w:adjustRightInd w:val="0"/>
        <w:spacing w:after="0" w:line="240" w:lineRule="auto"/>
      </w:pPr>
      <w:r>
        <w:t>this in relation to KCG sites, perhaps it would have been better to spray off after the cut &amp; clear but</w:t>
      </w:r>
    </w:p>
    <w:p w:rsidR="009D5BFC" w:rsidRDefault="009D5BFC" w:rsidP="009D5BFC">
      <w:pPr>
        <w:autoSpaceDE w:val="0"/>
        <w:autoSpaceDN w:val="0"/>
        <w:adjustRightInd w:val="0"/>
        <w:spacing w:after="0" w:line="240" w:lineRule="auto"/>
      </w:pPr>
      <w:r>
        <w:t>before they re-seeded, but being a SSSI site they would have been prevented from spraying?!)</w:t>
      </w:r>
    </w:p>
    <w:p w:rsidR="009D5BFC" w:rsidRDefault="009D5BFC" w:rsidP="009D5BFC">
      <w:pPr>
        <w:autoSpaceDE w:val="0"/>
        <w:autoSpaceDN w:val="0"/>
        <w:adjustRightInd w:val="0"/>
        <w:spacing w:after="0" w:line="240" w:lineRule="auto"/>
      </w:pPr>
      <w:r>
        <w:t>An interesting feature of site were the “Sand Boils”. These were natural springs on a sand</w:t>
      </w:r>
    </w:p>
    <w:p w:rsidR="009D5BFC" w:rsidRDefault="009D5BFC" w:rsidP="009D5BFC">
      <w:pPr>
        <w:autoSpaceDE w:val="0"/>
        <w:autoSpaceDN w:val="0"/>
        <w:adjustRightInd w:val="0"/>
        <w:spacing w:after="0" w:line="240" w:lineRule="auto"/>
      </w:pPr>
      <w:r>
        <w:t>substrate. The water was coming out with such pressure that the surface looked as if it was boiling.</w:t>
      </w:r>
    </w:p>
    <w:p w:rsidR="009D5BFC" w:rsidRDefault="009D5BFC" w:rsidP="009D5BFC">
      <w:pPr>
        <w:autoSpaceDE w:val="0"/>
        <w:autoSpaceDN w:val="0"/>
        <w:adjustRightInd w:val="0"/>
        <w:spacing w:after="0" w:line="240" w:lineRule="auto"/>
      </w:pPr>
      <w:r>
        <w:t>When the artesian pressure is high, such as last winter, these springs can form small fountains! As</w:t>
      </w:r>
    </w:p>
    <w:p w:rsidR="009D5BFC" w:rsidRDefault="009D5BFC" w:rsidP="009D5BFC">
      <w:pPr>
        <w:autoSpaceDE w:val="0"/>
        <w:autoSpaceDN w:val="0"/>
        <w:adjustRightInd w:val="0"/>
        <w:spacing w:after="0" w:line="240" w:lineRule="auto"/>
      </w:pPr>
      <w:r>
        <w:t xml:space="preserve">the water is coming out at a constant 10°C, on </w:t>
      </w:r>
      <w:proofErr w:type="spellStart"/>
      <w:r>
        <w:t>fros</w:t>
      </w:r>
      <w:proofErr w:type="spellEnd"/>
      <w:r>
        <w:t xml:space="preserve"> ty mornings, the springs generate vapour that</w:t>
      </w:r>
    </w:p>
    <w:p w:rsidR="009D5BFC" w:rsidRDefault="009D5BFC" w:rsidP="009D5BFC">
      <w:pPr>
        <w:autoSpaceDE w:val="0"/>
        <w:autoSpaceDN w:val="0"/>
        <w:adjustRightInd w:val="0"/>
        <w:spacing w:after="0" w:line="240" w:lineRule="auto"/>
      </w:pPr>
      <w:r>
        <w:t>again looks as if the water is boiling!</w:t>
      </w:r>
    </w:p>
    <w:p w:rsidR="009D5BFC" w:rsidRDefault="009D5BFC" w:rsidP="009D5BFC">
      <w:pPr>
        <w:autoSpaceDE w:val="0"/>
        <w:autoSpaceDN w:val="0"/>
        <w:adjustRightInd w:val="0"/>
        <w:spacing w:after="0" w:line="240" w:lineRule="auto"/>
      </w:pPr>
      <w:r>
        <w:t>An aside on SSSI’s – The Hamble headwaters SSSI was defined in the 50’</w:t>
      </w:r>
      <w:r w:rsidR="00736199">
        <w:t>s as a desk exercise.</w:t>
      </w:r>
    </w:p>
    <w:p w:rsidR="009D5BFC" w:rsidRDefault="009D5BFC" w:rsidP="009D5BFC">
      <w:pPr>
        <w:autoSpaceDE w:val="0"/>
        <w:autoSpaceDN w:val="0"/>
        <w:adjustRightInd w:val="0"/>
        <w:spacing w:after="0" w:line="240" w:lineRule="auto"/>
      </w:pPr>
      <w:proofErr w:type="gramStart"/>
      <w:r>
        <w:t>Consequently</w:t>
      </w:r>
      <w:proofErr w:type="gramEnd"/>
      <w:r>
        <w:t xml:space="preserve"> there were good areas that were outside the SSSI while the rubbish meadow was</w:t>
      </w:r>
    </w:p>
    <w:p w:rsidR="009D5BFC" w:rsidRDefault="009D5BFC" w:rsidP="009D5BFC">
      <w:pPr>
        <w:autoSpaceDE w:val="0"/>
        <w:autoSpaceDN w:val="0"/>
        <w:adjustRightInd w:val="0"/>
        <w:spacing w:after="0" w:line="240" w:lineRule="auto"/>
      </w:pPr>
      <w:r>
        <w:t>part of the designated area!</w:t>
      </w:r>
    </w:p>
    <w:p w:rsidR="00736199" w:rsidRPr="00736199" w:rsidRDefault="00736199" w:rsidP="009D5BFC">
      <w:pPr>
        <w:autoSpaceDE w:val="0"/>
        <w:autoSpaceDN w:val="0"/>
        <w:adjustRightInd w:val="0"/>
        <w:spacing w:after="0" w:line="240" w:lineRule="auto"/>
        <w:rPr>
          <w:b/>
        </w:rPr>
      </w:pPr>
    </w:p>
    <w:p w:rsidR="009D5BFC" w:rsidRDefault="009D5BFC" w:rsidP="009D5BFC">
      <w:pPr>
        <w:autoSpaceDE w:val="0"/>
        <w:autoSpaceDN w:val="0"/>
        <w:adjustRightInd w:val="0"/>
        <w:spacing w:after="0" w:line="240" w:lineRule="auto"/>
      </w:pPr>
      <w:r w:rsidRPr="00736199">
        <w:rPr>
          <w:b/>
        </w:rPr>
        <w:t>Site 6 – Bishop’s Palace managed by English Heritage</w:t>
      </w:r>
      <w:r>
        <w:t>, a current project for Pete. EH want to</w:t>
      </w:r>
    </w:p>
    <w:p w:rsidR="009D5BFC" w:rsidRDefault="009D5BFC" w:rsidP="009D5BFC">
      <w:pPr>
        <w:autoSpaceDE w:val="0"/>
        <w:autoSpaceDN w:val="0"/>
        <w:adjustRightInd w:val="0"/>
        <w:spacing w:after="0" w:line="240" w:lineRule="auto"/>
      </w:pPr>
      <w:r>
        <w:t>increase the herb content of the grassed areas around the site. The topology provides a number of</w:t>
      </w:r>
    </w:p>
    <w:p w:rsidR="009D5BFC" w:rsidRDefault="009D5BFC" w:rsidP="009D5BFC">
      <w:pPr>
        <w:autoSpaceDE w:val="0"/>
        <w:autoSpaceDN w:val="0"/>
        <w:adjustRightInd w:val="0"/>
        <w:spacing w:after="0" w:line="240" w:lineRule="auto"/>
      </w:pPr>
      <w:r>
        <w:t>opportunities in the form of banks and slopes that discourage footfall. These could easily be</w:t>
      </w:r>
    </w:p>
    <w:p w:rsidR="009D5BFC" w:rsidRDefault="009D5BFC" w:rsidP="009D5BFC">
      <w:pPr>
        <w:autoSpaceDE w:val="0"/>
        <w:autoSpaceDN w:val="0"/>
        <w:adjustRightInd w:val="0"/>
        <w:spacing w:after="0" w:line="240" w:lineRule="auto"/>
      </w:pPr>
      <w:r>
        <w:t>improved by cut &amp; clear, optional spraying and reseeding. The quality of the underlying grass is</w:t>
      </w:r>
    </w:p>
    <w:p w:rsidR="009D5BFC" w:rsidRDefault="009D5BFC" w:rsidP="009D5BFC">
      <w:pPr>
        <w:autoSpaceDE w:val="0"/>
        <w:autoSpaceDN w:val="0"/>
        <w:adjustRightInd w:val="0"/>
        <w:spacing w:after="0" w:line="240" w:lineRule="auto"/>
      </w:pPr>
      <w:r>
        <w:t>pretty good with few weeds. This site, like the cemetery, is not suitable for grazing.</w:t>
      </w:r>
    </w:p>
    <w:p w:rsidR="00736199" w:rsidRDefault="00736199" w:rsidP="009D5BFC">
      <w:pPr>
        <w:autoSpaceDE w:val="0"/>
        <w:autoSpaceDN w:val="0"/>
        <w:adjustRightInd w:val="0"/>
        <w:spacing w:after="0" w:line="240" w:lineRule="auto"/>
      </w:pPr>
    </w:p>
    <w:p w:rsidR="009D5BFC" w:rsidRDefault="009D5BFC" w:rsidP="009D5BFC">
      <w:pPr>
        <w:autoSpaceDE w:val="0"/>
        <w:autoSpaceDN w:val="0"/>
        <w:adjustRightInd w:val="0"/>
        <w:spacing w:after="0" w:line="240" w:lineRule="auto"/>
      </w:pPr>
      <w:r w:rsidRPr="00736199">
        <w:rPr>
          <w:b/>
        </w:rPr>
        <w:t xml:space="preserve">Site 7 – </w:t>
      </w:r>
      <w:proofErr w:type="spellStart"/>
      <w:r w:rsidRPr="00736199">
        <w:rPr>
          <w:b/>
        </w:rPr>
        <w:t>Claylands</w:t>
      </w:r>
      <w:proofErr w:type="spellEnd"/>
      <w:r w:rsidRPr="00736199">
        <w:rPr>
          <w:b/>
        </w:rPr>
        <w:t xml:space="preserve"> LNR</w:t>
      </w:r>
      <w:r>
        <w:t xml:space="preserve">, a disused clay pit that </w:t>
      </w:r>
      <w:proofErr w:type="spellStart"/>
      <w:r>
        <w:t>waa</w:t>
      </w:r>
      <w:proofErr w:type="spellEnd"/>
      <w:r>
        <w:t xml:space="preserve"> taken over by HCC about five years ago.</w:t>
      </w:r>
    </w:p>
    <w:p w:rsidR="009D5BFC" w:rsidRDefault="009D5BFC" w:rsidP="009D5BFC">
      <w:pPr>
        <w:autoSpaceDE w:val="0"/>
        <w:autoSpaceDN w:val="0"/>
        <w:adjustRightInd w:val="0"/>
        <w:spacing w:after="0" w:line="240" w:lineRule="auto"/>
      </w:pPr>
      <w:r>
        <w:t>Originally “waste” land used for informal motorcycle scrambling. The site was fenced and access</w:t>
      </w:r>
    </w:p>
    <w:p w:rsidR="009D5BFC" w:rsidRDefault="009D5BFC" w:rsidP="009D5BFC">
      <w:pPr>
        <w:autoSpaceDE w:val="0"/>
        <w:autoSpaceDN w:val="0"/>
        <w:adjustRightInd w:val="0"/>
        <w:spacing w:after="0" w:line="240" w:lineRule="auto"/>
      </w:pPr>
      <w:r>
        <w:t>restricted to keep the bikes out and the cattle in. Site consists of steep banks but also includes a</w:t>
      </w:r>
    </w:p>
    <w:p w:rsidR="009D5BFC" w:rsidRDefault="009D5BFC" w:rsidP="009D5BFC">
      <w:pPr>
        <w:autoSpaceDE w:val="0"/>
        <w:autoSpaceDN w:val="0"/>
        <w:adjustRightInd w:val="0"/>
        <w:spacing w:after="0" w:line="240" w:lineRule="auto"/>
      </w:pPr>
      <w:r>
        <w:t>field that has been divided by a planted hedge. We were first shown an adjacent field that was still</w:t>
      </w:r>
    </w:p>
    <w:p w:rsidR="009D5BFC" w:rsidRDefault="009D5BFC" w:rsidP="009D5BFC">
      <w:pPr>
        <w:autoSpaceDE w:val="0"/>
        <w:autoSpaceDN w:val="0"/>
        <w:adjustRightInd w:val="0"/>
        <w:spacing w:after="0" w:line="240" w:lineRule="auto"/>
      </w:pPr>
      <w:r>
        <w:t>used for two cuts of silage, which was devoid of herb diversity. Contrast this with the adjacent</w:t>
      </w:r>
    </w:p>
    <w:p w:rsidR="009D5BFC" w:rsidRDefault="009D5BFC" w:rsidP="009D5BFC">
      <w:pPr>
        <w:autoSpaceDE w:val="0"/>
        <w:autoSpaceDN w:val="0"/>
        <w:adjustRightInd w:val="0"/>
        <w:spacing w:after="0" w:line="240" w:lineRule="auto"/>
      </w:pPr>
      <w:r>
        <w:t>fields on identical land that had been subsequently converted to meadow. The meadows supported</w:t>
      </w:r>
    </w:p>
    <w:p w:rsidR="009D5BFC" w:rsidRDefault="009D5BFC" w:rsidP="009D5BFC">
      <w:pPr>
        <w:autoSpaceDE w:val="0"/>
        <w:autoSpaceDN w:val="0"/>
        <w:adjustRightInd w:val="0"/>
        <w:spacing w:after="0" w:line="240" w:lineRule="auto"/>
      </w:pPr>
      <w:r>
        <w:t>impressive quantities of common spotted orchid and the occasional pyramidal. Actually the steep</w:t>
      </w:r>
    </w:p>
    <w:p w:rsidR="009D5BFC" w:rsidRDefault="009D5BFC" w:rsidP="009D5BFC">
      <w:pPr>
        <w:autoSpaceDE w:val="0"/>
        <w:autoSpaceDN w:val="0"/>
        <w:adjustRightInd w:val="0"/>
        <w:spacing w:after="0" w:line="240" w:lineRule="auto"/>
        <w:rPr>
          <w:b/>
          <w:bCs/>
        </w:rPr>
      </w:pPr>
      <w:r>
        <w:t>banks also supported these orchids</w:t>
      </w:r>
      <w:r w:rsidR="00736199">
        <w:t>.</w:t>
      </w:r>
    </w:p>
    <w:p w:rsidR="00736199" w:rsidRDefault="00736199" w:rsidP="00736199">
      <w:pPr>
        <w:autoSpaceDE w:val="0"/>
        <w:autoSpaceDN w:val="0"/>
        <w:adjustRightInd w:val="0"/>
        <w:spacing w:after="0" w:line="240" w:lineRule="auto"/>
      </w:pPr>
      <w:r>
        <w:t>As part of the welcome pack, Pete also included four advice notes from Flora Locale:</w:t>
      </w:r>
    </w:p>
    <w:p w:rsidR="00736199" w:rsidRDefault="00736199" w:rsidP="00736199">
      <w:pPr>
        <w:autoSpaceDE w:val="0"/>
        <w:autoSpaceDN w:val="0"/>
        <w:adjustRightInd w:val="0"/>
        <w:spacing w:after="0" w:line="240" w:lineRule="auto"/>
      </w:pPr>
      <w:r>
        <w:rPr>
          <w:rFonts w:ascii="Symbol" w:hAnsi="Symbol" w:cs="Symbol"/>
        </w:rPr>
        <w:lastRenderedPageBreak/>
        <w:t></w:t>
      </w:r>
      <w:r>
        <w:rPr>
          <w:rFonts w:ascii="Symbol" w:hAnsi="Symbol" w:cs="Symbol"/>
        </w:rPr>
        <w:t></w:t>
      </w:r>
      <w:r>
        <w:t>Enhancing the floral diversity of semi-improved grassland</w:t>
      </w:r>
    </w:p>
    <w:p w:rsidR="00AD20BB" w:rsidRDefault="00736199" w:rsidP="00736199">
      <w:pPr>
        <w:autoSpaceDE w:val="0"/>
        <w:autoSpaceDN w:val="0"/>
        <w:adjustRightInd w:val="0"/>
        <w:spacing w:after="0" w:line="240" w:lineRule="auto"/>
      </w:pPr>
      <w:r>
        <w:rPr>
          <w:rFonts w:ascii="Symbol" w:hAnsi="Symbol" w:cs="Symbol"/>
        </w:rPr>
        <w:t></w:t>
      </w:r>
      <w:r>
        <w:rPr>
          <w:rFonts w:ascii="Symbol" w:hAnsi="Symbol" w:cs="Symbol"/>
        </w:rPr>
        <w:t></w:t>
      </w:r>
      <w:r>
        <w:t>Sowing wild flora seed</w:t>
      </w:r>
    </w:p>
    <w:p w:rsidR="009D5BFC" w:rsidRDefault="00736199" w:rsidP="00AD20BB">
      <w:pPr>
        <w:autoSpaceDE w:val="0"/>
        <w:autoSpaceDN w:val="0"/>
        <w:adjustRightInd w:val="0"/>
        <w:spacing w:after="0" w:line="240" w:lineRule="auto"/>
      </w:pPr>
      <w:r w:rsidRPr="00AD20BB">
        <w:rPr>
          <w:rFonts w:ascii="Symbol" w:hAnsi="Symbol" w:cs="Symbol"/>
        </w:rPr>
        <w:t></w:t>
      </w:r>
      <w:r w:rsidRPr="00AD20BB">
        <w:rPr>
          <w:rFonts w:ascii="Symbol" w:hAnsi="Symbol" w:cs="Symbol"/>
        </w:rPr>
        <w:t></w:t>
      </w:r>
      <w:r>
        <w:t>Spreading hay</w:t>
      </w:r>
    </w:p>
    <w:p w:rsidR="00A36AFE" w:rsidRDefault="00A36AFE" w:rsidP="00AD20BB">
      <w:pPr>
        <w:pStyle w:val="ListParagraph"/>
        <w:numPr>
          <w:ilvl w:val="0"/>
          <w:numId w:val="2"/>
        </w:numPr>
        <w:autoSpaceDE w:val="0"/>
        <w:autoSpaceDN w:val="0"/>
        <w:adjustRightInd w:val="0"/>
        <w:spacing w:after="0" w:line="240" w:lineRule="auto"/>
        <w:ind w:left="142" w:hanging="142"/>
      </w:pPr>
      <w:proofErr w:type="gramStart"/>
      <w:r>
        <w:t>Managing  newly</w:t>
      </w:r>
      <w:proofErr w:type="gramEnd"/>
      <w:r>
        <w:t xml:space="preserve"> created grassland.</w:t>
      </w:r>
    </w:p>
    <w:p w:rsidR="009D5BFC" w:rsidRDefault="009D5BFC" w:rsidP="00904946">
      <w:pPr>
        <w:autoSpaceDE w:val="0"/>
        <w:autoSpaceDN w:val="0"/>
        <w:adjustRightInd w:val="0"/>
        <w:spacing w:after="0" w:line="240" w:lineRule="auto"/>
        <w:rPr>
          <w:noProof/>
          <w:lang w:eastAsia="en-GB"/>
        </w:rPr>
      </w:pPr>
    </w:p>
    <w:p w:rsidR="00736199" w:rsidRDefault="00736199" w:rsidP="00904946">
      <w:pPr>
        <w:autoSpaceDE w:val="0"/>
        <w:autoSpaceDN w:val="0"/>
        <w:adjustRightInd w:val="0"/>
        <w:spacing w:after="0" w:line="240" w:lineRule="auto"/>
        <w:rPr>
          <w:noProof/>
          <w:lang w:eastAsia="en-GB"/>
        </w:rPr>
      </w:pPr>
      <w:r>
        <w:rPr>
          <w:noProof/>
          <w:lang w:eastAsia="en-GB"/>
        </w:rPr>
        <w:t>As I do not have good reproductions of these leaflets  their text content is reproduced below:</w:t>
      </w:r>
    </w:p>
    <w:p w:rsidR="009D5BFC" w:rsidRDefault="009D5BFC" w:rsidP="00904946">
      <w:pPr>
        <w:autoSpaceDE w:val="0"/>
        <w:autoSpaceDN w:val="0"/>
        <w:adjustRightInd w:val="0"/>
        <w:spacing w:after="0" w:line="240" w:lineRule="auto"/>
        <w:rPr>
          <w:noProof/>
          <w:lang w:eastAsia="en-GB"/>
        </w:rPr>
      </w:pPr>
    </w:p>
    <w:p w:rsidR="009D5BFC" w:rsidRDefault="00736199" w:rsidP="00904946">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4109085</wp:posOffset>
                </wp:positionH>
                <wp:positionV relativeFrom="paragraph">
                  <wp:posOffset>215900</wp:posOffset>
                </wp:positionV>
                <wp:extent cx="2257425" cy="31432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257425" cy="3143250"/>
                        </a:xfrm>
                        <a:prstGeom prst="rect">
                          <a:avLst/>
                        </a:prstGeom>
                        <a:solidFill>
                          <a:schemeClr val="lt1"/>
                        </a:solidFill>
                        <a:ln w="6350">
                          <a:solidFill>
                            <a:prstClr val="black"/>
                          </a:solidFill>
                        </a:ln>
                      </wps:spPr>
                      <wps:txbx>
                        <w:txbxContent>
                          <w:p w:rsidR="00736199" w:rsidRDefault="00736199">
                            <w:r>
                              <w:t>Semi-improved grassland contains a</w:t>
                            </w:r>
                            <w:r w:rsidR="00484ECB">
                              <w:t xml:space="preserve"> </w:t>
                            </w:r>
                            <w:r>
                              <w:t xml:space="preserve">reasonable variety </w:t>
                            </w:r>
                            <w:proofErr w:type="gramStart"/>
                            <w:r>
                              <w:t>of  fine</w:t>
                            </w:r>
                            <w:proofErr w:type="gramEnd"/>
                            <w:r>
                              <w:t>-leaved grasses, such as Red Fescue, Common Bent,</w:t>
                            </w:r>
                            <w:r w:rsidR="00484ECB">
                              <w:t xml:space="preserve"> </w:t>
                            </w:r>
                            <w:r>
                              <w:t>Meadow Foxtail, Sweet Vernal-grass and Crested Dog’s-tail.</w:t>
                            </w:r>
                          </w:p>
                          <w:p w:rsidR="00736199" w:rsidRDefault="00736199">
                            <w:r>
                              <w:t>There may be some herbs present, such as Buttercups, Dandelions</w:t>
                            </w:r>
                            <w:r w:rsidR="00484ECB">
                              <w:t xml:space="preserve"> and Common Sorrel. </w:t>
                            </w:r>
                            <w:proofErr w:type="gramStart"/>
                            <w:r w:rsidR="00484ECB">
                              <w:t>However ,</w:t>
                            </w:r>
                            <w:r w:rsidR="00F01FB4">
                              <w:t>herbs</w:t>
                            </w:r>
                            <w:proofErr w:type="gramEnd"/>
                            <w:r w:rsidR="00F01FB4">
                              <w:t xml:space="preserve"> will be scarce if the sward has been treated with a broad leaved herbicide or artificial fertilizer in the past.</w:t>
                            </w:r>
                          </w:p>
                          <w:p w:rsidR="00F01FB4" w:rsidRDefault="00F01FB4">
                            <w:r>
                              <w:t>Damper grassland may also contain patches of rush, sedge and Tufted Hair-grass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23.55pt;margin-top:17pt;width:177.75pt;height:2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" fillcolor="white [3201]" strokeweight=".5pt">
                <v:textbox>
                  <w:txbxContent>
                    <w:p w:rsidR="00736199" w:rsidRDefault="00736199">
                      <w:r>
                        <w:t>Semi-improved grassland contains a</w:t>
                      </w:r>
                      <w:r w:rsidR="00484ECB">
                        <w:t xml:space="preserve"> </w:t>
                      </w:r>
                      <w:r>
                        <w:t xml:space="preserve">reasonable variety </w:t>
                      </w:r>
                      <w:proofErr w:type="gramStart"/>
                      <w:r>
                        <w:t>of  fine</w:t>
                      </w:r>
                      <w:proofErr w:type="gramEnd"/>
                      <w:r>
                        <w:t>-leaved grasses, such as Red Fescue, Common Bent,</w:t>
                      </w:r>
                      <w:r w:rsidR="00484ECB">
                        <w:t xml:space="preserve"> </w:t>
                      </w:r>
                      <w:r>
                        <w:t>Meadow Foxtail, Sweet Vernal-grass and Crested Dog’s-tail.</w:t>
                      </w:r>
                    </w:p>
                    <w:p w:rsidR="00736199" w:rsidRDefault="00736199">
                      <w:r>
                        <w:t>There may be some herbs present, such as Buttercups, Dandelions</w:t>
                      </w:r>
                      <w:r w:rsidR="00484ECB">
                        <w:t xml:space="preserve"> and Common Sorrel. </w:t>
                      </w:r>
                      <w:proofErr w:type="gramStart"/>
                      <w:r w:rsidR="00484ECB">
                        <w:t>However ,</w:t>
                      </w:r>
                      <w:r w:rsidR="00F01FB4">
                        <w:t>herbs</w:t>
                      </w:r>
                      <w:proofErr w:type="gramEnd"/>
                      <w:r w:rsidR="00F01FB4">
                        <w:t xml:space="preserve"> will be scarce if the sward has been treated with a broad leaved herbicide or artificial fertilizer in the past.</w:t>
                      </w:r>
                    </w:p>
                    <w:p w:rsidR="00F01FB4" w:rsidRDefault="00F01FB4">
                      <w:r>
                        <w:t>Damper grassland may also contain patches of rush, sedge and Tufted Hair-grass</w:t>
                      </w:r>
                    </w:p>
                  </w:txbxContent>
                </v:textbox>
              </v:shape>
            </w:pict>
          </mc:Fallback>
        </mc:AlternateContent>
      </w:r>
      <w:r w:rsidRPr="00736199">
        <w:rPr>
          <w:noProof/>
          <w:lang w:eastAsia="en-GB"/>
        </w:rPr>
        <w:drawing>
          <wp:inline distT="0" distB="0" distL="0" distR="0">
            <wp:extent cx="3743325" cy="22955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a:extLst>
                        <a:ext uri="{28A0092B-C50C-407E-A947-70E740481C1C}">
                          <a14:useLocalDpi xmlns:a14="http://schemas.microsoft.com/office/drawing/2010/main" val="0"/>
                        </a:ext>
                      </a:extLst>
                    </a:blip>
                    <a:srcRect l="2677" r="1683"/>
                    <a:stretch/>
                  </pic:blipFill>
                  <pic:spPr bwMode="auto">
                    <a:xfrm>
                      <a:off x="0" y="0"/>
                      <a:ext cx="3757602" cy="2304280"/>
                    </a:xfrm>
                    <a:prstGeom prst="rect">
                      <a:avLst/>
                    </a:prstGeom>
                    <a:noFill/>
                    <a:ln>
                      <a:noFill/>
                    </a:ln>
                    <a:extLst>
                      <a:ext uri="{53640926-AAD7-44D8-BBD7-CCE9431645EC}">
                        <a14:shadowObscured xmlns:a14="http://schemas.microsoft.com/office/drawing/2010/main"/>
                      </a:ext>
                    </a:extLst>
                  </pic:spPr>
                </pic:pic>
              </a:graphicData>
            </a:graphic>
          </wp:inline>
        </w:drawing>
      </w:r>
    </w:p>
    <w:p w:rsidR="009D5BFC" w:rsidRDefault="009D5BFC" w:rsidP="00904946">
      <w:pPr>
        <w:autoSpaceDE w:val="0"/>
        <w:autoSpaceDN w:val="0"/>
        <w:adjustRightInd w:val="0"/>
        <w:spacing w:after="0" w:line="240" w:lineRule="auto"/>
        <w:rPr>
          <w:noProof/>
          <w:lang w:eastAsia="en-GB"/>
        </w:rPr>
      </w:pPr>
    </w:p>
    <w:p w:rsidR="00F01FB4" w:rsidRDefault="00F01FB4" w:rsidP="00904946">
      <w:pPr>
        <w:autoSpaceDE w:val="0"/>
        <w:autoSpaceDN w:val="0"/>
        <w:adjustRightInd w:val="0"/>
        <w:spacing w:after="0" w:line="240" w:lineRule="auto"/>
        <w:rPr>
          <w:noProof/>
          <w:lang w:eastAsia="en-GB"/>
        </w:rPr>
      </w:pPr>
    </w:p>
    <w:p w:rsidR="00F01FB4" w:rsidRDefault="00F01FB4" w:rsidP="00904946">
      <w:pPr>
        <w:autoSpaceDE w:val="0"/>
        <w:autoSpaceDN w:val="0"/>
        <w:adjustRightInd w:val="0"/>
        <w:spacing w:after="0" w:line="240" w:lineRule="auto"/>
        <w:rPr>
          <w:b/>
          <w:noProof/>
          <w:lang w:eastAsia="en-GB"/>
        </w:rPr>
      </w:pPr>
      <w:r w:rsidRPr="00F01FB4">
        <w:rPr>
          <w:b/>
          <w:noProof/>
          <w:lang w:eastAsia="en-GB"/>
        </w:rPr>
        <w:t xml:space="preserve">Grasslands with a high proportion of False-oat Grass, </w:t>
      </w:r>
    </w:p>
    <w:p w:rsidR="00F01FB4" w:rsidRDefault="00F01FB4" w:rsidP="00904946">
      <w:pPr>
        <w:autoSpaceDE w:val="0"/>
        <w:autoSpaceDN w:val="0"/>
        <w:adjustRightInd w:val="0"/>
        <w:spacing w:after="0" w:line="240" w:lineRule="auto"/>
        <w:rPr>
          <w:b/>
          <w:noProof/>
          <w:lang w:eastAsia="en-GB"/>
        </w:rPr>
      </w:pPr>
      <w:r>
        <w:rPr>
          <w:b/>
          <w:noProof/>
          <w:lang w:eastAsia="en-GB"/>
        </w:rPr>
        <w:t xml:space="preserve">Cocksfoot, </w:t>
      </w:r>
      <w:r w:rsidRPr="00F01FB4">
        <w:rPr>
          <w:b/>
          <w:noProof/>
          <w:lang w:eastAsia="en-GB"/>
        </w:rPr>
        <w:t xml:space="preserve">Yorkshire Fog, Perennial Rye-grass and </w:t>
      </w:r>
    </w:p>
    <w:p w:rsidR="00F01FB4" w:rsidRDefault="00F01FB4" w:rsidP="00904946">
      <w:pPr>
        <w:autoSpaceDE w:val="0"/>
        <w:autoSpaceDN w:val="0"/>
        <w:adjustRightInd w:val="0"/>
        <w:spacing w:after="0" w:line="240" w:lineRule="auto"/>
        <w:rPr>
          <w:b/>
          <w:noProof/>
          <w:lang w:eastAsia="en-GB"/>
        </w:rPr>
      </w:pPr>
      <w:r w:rsidRPr="00F01FB4">
        <w:rPr>
          <w:b/>
          <w:noProof/>
          <w:lang w:eastAsia="en-GB"/>
        </w:rPr>
        <w:t>White Clover are unsuitable for floral enhancement using</w:t>
      </w:r>
    </w:p>
    <w:p w:rsidR="00F01FB4" w:rsidRPr="00F01FB4" w:rsidRDefault="00F01FB4" w:rsidP="00904946">
      <w:pPr>
        <w:autoSpaceDE w:val="0"/>
        <w:autoSpaceDN w:val="0"/>
        <w:adjustRightInd w:val="0"/>
        <w:spacing w:after="0" w:line="240" w:lineRule="auto"/>
        <w:rPr>
          <w:b/>
          <w:noProof/>
          <w:lang w:eastAsia="en-GB"/>
        </w:rPr>
      </w:pPr>
      <w:r w:rsidRPr="00F01FB4">
        <w:rPr>
          <w:b/>
          <w:noProof/>
          <w:lang w:eastAsia="en-GB"/>
        </w:rPr>
        <w:t>the methods described</w:t>
      </w:r>
      <w:r>
        <w:rPr>
          <w:b/>
          <w:noProof/>
          <w:lang w:eastAsia="en-GB"/>
        </w:rPr>
        <w:t xml:space="preserve"> </w:t>
      </w:r>
      <w:r w:rsidRPr="00F01FB4">
        <w:rPr>
          <w:b/>
          <w:noProof/>
          <w:lang w:eastAsia="en-GB"/>
        </w:rPr>
        <w:t>in this note.</w:t>
      </w:r>
    </w:p>
    <w:p w:rsidR="00F01FB4" w:rsidRDefault="008B2CCD" w:rsidP="00904946">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60288" behindDoc="0" locked="0" layoutInCell="1" allowOverlap="1" wp14:anchorId="7332BDE8" wp14:editId="7CAC72CD">
                <wp:simplePos x="0" y="0"/>
                <wp:positionH relativeFrom="column">
                  <wp:posOffset>3461385</wp:posOffset>
                </wp:positionH>
                <wp:positionV relativeFrom="paragraph">
                  <wp:posOffset>920115</wp:posOffset>
                </wp:positionV>
                <wp:extent cx="2867025" cy="7429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67025" cy="742950"/>
                        </a:xfrm>
                        <a:prstGeom prst="rect">
                          <a:avLst/>
                        </a:prstGeom>
                        <a:solidFill>
                          <a:schemeClr val="lt1"/>
                        </a:solidFill>
                        <a:ln w="6350">
                          <a:solidFill>
                            <a:prstClr val="black"/>
                          </a:solidFill>
                        </a:ln>
                      </wps:spPr>
                      <wps:txbx>
                        <w:txbxContent>
                          <w:p w:rsidR="00113CC2" w:rsidRDefault="00113CC2">
                            <w:r>
                              <w:t>Herb-poor amenity grassland prepared for inoculation with wild meadow seed. Strips were knapsack sprayed with Glyphosate.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32BDE8" id="Text Box 3" o:spid="_x0000_s1027" type="#_x0000_t202" style="position:absolute;margin-left:272.55pt;margin-top:72.45pt;width:225.75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" fillcolor="white [3201]" strokeweight=".5pt">
                <v:textbox>
                  <w:txbxContent>
                    <w:p w:rsidR="00113CC2" w:rsidRDefault="00113CC2">
                      <w:r>
                        <w:t>Herb-poor amenity grassland prepared for inoculation with wild meadow seed. Strips were knapsack sprayed with Glyphosate.</w:t>
                      </w:r>
                    </w:p>
                  </w:txbxContent>
                </v:textbox>
              </v:shape>
            </w:pict>
          </mc:Fallback>
        </mc:AlternateContent>
      </w:r>
      <w:r w:rsidRPr="00F01FB4">
        <w:rPr>
          <w:noProof/>
          <w:lang w:eastAsia="en-GB"/>
        </w:rPr>
        <w:drawing>
          <wp:inline distT="0" distB="0" distL="0" distR="0" wp14:anchorId="41F70368" wp14:editId="3C4A92FC">
            <wp:extent cx="3457575" cy="2247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b="23871"/>
                    <a:stretch/>
                  </pic:blipFill>
                  <pic:spPr bwMode="auto">
                    <a:xfrm>
                      <a:off x="0" y="0"/>
                      <a:ext cx="3457575"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F01FB4" w:rsidRDefault="00F01FB4" w:rsidP="00904946">
      <w:pPr>
        <w:autoSpaceDE w:val="0"/>
        <w:autoSpaceDN w:val="0"/>
        <w:adjustRightInd w:val="0"/>
        <w:spacing w:after="0" w:line="240" w:lineRule="auto"/>
        <w:rPr>
          <w:noProof/>
          <w:lang w:eastAsia="en-GB"/>
        </w:rPr>
      </w:pPr>
    </w:p>
    <w:p w:rsidR="00113CC2" w:rsidRPr="008B2CCD" w:rsidRDefault="008B2CCD" w:rsidP="00904946">
      <w:pPr>
        <w:autoSpaceDE w:val="0"/>
        <w:autoSpaceDN w:val="0"/>
        <w:adjustRightInd w:val="0"/>
        <w:spacing w:after="0" w:line="240" w:lineRule="auto"/>
        <w:rPr>
          <w:noProof/>
          <w:u w:val="single"/>
          <w:lang w:eastAsia="en-GB"/>
        </w:rPr>
      </w:pPr>
      <w:r w:rsidRPr="008B2CCD">
        <w:rPr>
          <w:noProof/>
          <w:u w:val="single"/>
          <w:lang w:eastAsia="en-GB"/>
        </w:rPr>
        <w:t>Patch- and Strip-spraying and seeding</w:t>
      </w:r>
    </w:p>
    <w:p w:rsidR="00113CC2" w:rsidRDefault="00113CC2" w:rsidP="00904946">
      <w:pPr>
        <w:autoSpaceDE w:val="0"/>
        <w:autoSpaceDN w:val="0"/>
        <w:adjustRightInd w:val="0"/>
        <w:spacing w:after="0" w:line="240" w:lineRule="auto"/>
        <w:rPr>
          <w:noProof/>
          <w:lang w:eastAsia="en-GB"/>
        </w:rPr>
      </w:pPr>
      <w:r>
        <w:rPr>
          <w:noProof/>
          <w:lang w:eastAsia="en-GB"/>
        </w:rPr>
        <w:t>The flora</w:t>
      </w:r>
      <w:r w:rsidR="008B2CCD">
        <w:rPr>
          <w:noProof/>
          <w:lang w:eastAsia="en-GB"/>
        </w:rPr>
        <w:t xml:space="preserve"> </w:t>
      </w:r>
      <w:r>
        <w:rPr>
          <w:noProof/>
          <w:lang w:eastAsia="en-GB"/>
        </w:rPr>
        <w:t>of the site should be surveyed between May  and June ( when grass and herbs will be in flower). As the existing  sward already has some species deiversity the aim should be to retain this as far as possible. The botanical survey will identify areas where introduction of seed could be beneficial and identify the target community to be restored, but  may  also suggest that the sward could be restored without  seed introduction. If green hay is to be used, ground preparation should be completedin July (  prior to the hay cut) If processed seed is to be used,</w:t>
      </w:r>
      <w:r w:rsidR="00832FEA">
        <w:rPr>
          <w:noProof/>
          <w:lang w:eastAsia="en-GB"/>
        </w:rPr>
        <w:t xml:space="preserve"> the site should be readu to sow by the end of August or in earlt September.</w:t>
      </w:r>
    </w:p>
    <w:p w:rsidR="00832FEA" w:rsidRDefault="00832FEA" w:rsidP="00904946">
      <w:pPr>
        <w:autoSpaceDE w:val="0"/>
        <w:autoSpaceDN w:val="0"/>
        <w:adjustRightInd w:val="0"/>
        <w:spacing w:after="0" w:line="240" w:lineRule="auto"/>
        <w:rPr>
          <w:noProof/>
          <w:lang w:eastAsia="en-GB"/>
        </w:rPr>
      </w:pPr>
      <w:r>
        <w:rPr>
          <w:noProof/>
          <w:lang w:eastAsia="en-GB"/>
        </w:rPr>
        <w:t>The above illustration is of the Patch- or Strip-spraying  method using no  soil disturbance. The method involves no soil cultivation so minimizes nitrate leaching and disturbance that could lead to a flush of pernicious weeds. It  can be done using equipment readily available on the farm., and is an ‘innoculation’ technique that  does not require a large quantity of seed so is cost effective if seed has to be purchased.</w:t>
      </w:r>
    </w:p>
    <w:p w:rsidR="00832FEA" w:rsidRDefault="00832FEA" w:rsidP="00904946">
      <w:pPr>
        <w:autoSpaceDE w:val="0"/>
        <w:autoSpaceDN w:val="0"/>
        <w:adjustRightInd w:val="0"/>
        <w:spacing w:after="0" w:line="240" w:lineRule="auto"/>
        <w:rPr>
          <w:noProof/>
          <w:lang w:eastAsia="en-GB"/>
        </w:rPr>
      </w:pPr>
      <w:r>
        <w:rPr>
          <w:noProof/>
          <w:lang w:eastAsia="en-GB"/>
        </w:rPr>
        <w:t>Seed will be sown or  green hay or forage seed strewn over  killed areas of the sward</w:t>
      </w:r>
      <w:r w:rsidR="00A1218B">
        <w:rPr>
          <w:noProof/>
          <w:lang w:eastAsia="en-GB"/>
        </w:rPr>
        <w:t>.</w:t>
      </w:r>
    </w:p>
    <w:p w:rsidR="00A1218B" w:rsidRDefault="00B5624F" w:rsidP="00904946">
      <w:pPr>
        <w:autoSpaceDE w:val="0"/>
        <w:autoSpaceDN w:val="0"/>
        <w:adjustRightInd w:val="0"/>
        <w:spacing w:after="0" w:line="240" w:lineRule="auto"/>
        <w:rPr>
          <w:noProof/>
          <w:lang w:eastAsia="en-GB"/>
        </w:rPr>
      </w:pPr>
      <w:r>
        <w:rPr>
          <w:noProof/>
          <w:lang w:eastAsia="en-GB"/>
        </w:rPr>
        <mc:AlternateContent>
          <mc:Choice Requires="wpc">
            <w:drawing>
              <wp:anchor distT="0" distB="0" distL="114300" distR="114300" simplePos="0" relativeHeight="251677696" behindDoc="0" locked="0" layoutInCell="1" allowOverlap="1">
                <wp:simplePos x="0" y="0"/>
                <wp:positionH relativeFrom="column">
                  <wp:posOffset>-720090</wp:posOffset>
                </wp:positionH>
                <wp:positionV relativeFrom="paragraph">
                  <wp:posOffset>-720725</wp:posOffset>
                </wp:positionV>
                <wp:extent cx="5461313" cy="3800474"/>
                <wp:effectExtent l="0" t="0" r="0" b="0"/>
                <wp:wrapNone/>
                <wp:docPr id="18" name="Canvas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C5A12C6" id="Canvas 18" o:spid="_x0000_s1026" editas="canvas" style="position:absolute;margin-left:-56.7pt;margin-top:-56.75pt;width:430pt;height:299.25pt;z-index:251677696" coordsize="54610,37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610;height:37998;visibility:visible;mso-wrap-style:square">
                  <v:fill o:detectmouseclick="t"/>
                  <v:path o:connecttype="none"/>
                </v:shape>
              </v:group>
            </w:pict>
          </mc:Fallback>
        </mc:AlternateContent>
      </w:r>
      <w:r w:rsidR="00A1218B">
        <w:rPr>
          <w:noProof/>
          <w:lang w:eastAsia="en-GB"/>
        </w:rPr>
        <w:t xml:space="preserve">Herbicide should be applied to the sward where there is sufficient leaf area to absorb the chemical but not on tall or tussocky grassland or if thick grass mats are present. Prior to  spraying  the sward </w:t>
      </w:r>
      <w:r w:rsidR="00A1218B">
        <w:rPr>
          <w:noProof/>
          <w:lang w:eastAsia="en-GB"/>
        </w:rPr>
        <w:lastRenderedPageBreak/>
        <w:t>should be grazed or mown, and harrowed if there are any grass mats. Areas should be chosen to Patch-  or Strip-spray with a total-kill herbicide. The total area killed should not exceed 30% of the site and the patches should be well distributed  about the field.</w:t>
      </w:r>
    </w:p>
    <w:p w:rsidR="00A1218B" w:rsidRDefault="00A1218B" w:rsidP="00904946">
      <w:pPr>
        <w:autoSpaceDE w:val="0"/>
        <w:autoSpaceDN w:val="0"/>
        <w:adjustRightInd w:val="0"/>
        <w:spacing w:after="0" w:line="240" w:lineRule="auto"/>
        <w:rPr>
          <w:noProof/>
          <w:lang w:eastAsia="en-GB"/>
        </w:rPr>
      </w:pPr>
      <w:r>
        <w:rPr>
          <w:noProof/>
          <w:lang w:eastAsia="en-GB"/>
        </w:rPr>
        <w:t>After the grass has been killed and Appropriate  seed mix containing Yellow Rattle shuld be spead over the killed patches b y hand using a spinner or by drilling seed onto the surface. Additional  Yellow Rattle can be broadcast into te untreated areas of grass. Wild seed should not be buried as it requires light to germinate. Treated areas should be sown at the rate of 10 – 20Kg/hectare</w:t>
      </w:r>
      <w:r w:rsidR="002C5884">
        <w:rPr>
          <w:noProof/>
          <w:lang w:eastAsia="en-GB"/>
        </w:rPr>
        <w:t xml:space="preserve"> ( 1 – 2 g/m2.</w:t>
      </w:r>
    </w:p>
    <w:p w:rsidR="002C5884" w:rsidRPr="008B2CCD" w:rsidRDefault="002C5884" w:rsidP="00904946">
      <w:pPr>
        <w:autoSpaceDE w:val="0"/>
        <w:autoSpaceDN w:val="0"/>
        <w:adjustRightInd w:val="0"/>
        <w:spacing w:after="0" w:line="240" w:lineRule="auto"/>
        <w:rPr>
          <w:noProof/>
          <w:u w:val="single"/>
          <w:lang w:eastAsia="en-GB"/>
        </w:rPr>
      </w:pPr>
      <w:r w:rsidRPr="008B2CCD">
        <w:rPr>
          <w:noProof/>
          <w:u w:val="single"/>
          <w:lang w:eastAsia="en-GB"/>
        </w:rPr>
        <w:t>Whole Field Treatment using  mechanical treatment methods</w:t>
      </w:r>
    </w:p>
    <w:p w:rsidR="002C5884" w:rsidRDefault="002C5884" w:rsidP="00904946">
      <w:pPr>
        <w:autoSpaceDE w:val="0"/>
        <w:autoSpaceDN w:val="0"/>
        <w:adjustRightInd w:val="0"/>
        <w:spacing w:after="0" w:line="240" w:lineRule="auto"/>
        <w:rPr>
          <w:b/>
          <w:noProof/>
          <w:lang w:eastAsia="en-GB"/>
        </w:rPr>
      </w:pPr>
      <w:r w:rsidRPr="002C5884">
        <w:rPr>
          <w:b/>
          <w:noProof/>
          <w:lang w:eastAsia="en-GB"/>
        </w:rPr>
        <w:t>This method is not suitable for land which has a history of  Dock or Creeping Thistle infestation or for  highly improved sward that has been repeatedly fertilized.</w:t>
      </w:r>
    </w:p>
    <w:p w:rsidR="002C5884" w:rsidRDefault="002C5884" w:rsidP="00904946">
      <w:pPr>
        <w:autoSpaceDE w:val="0"/>
        <w:autoSpaceDN w:val="0"/>
        <w:adjustRightInd w:val="0"/>
        <w:spacing w:after="0" w:line="240" w:lineRule="auto"/>
        <w:rPr>
          <w:noProof/>
          <w:lang w:eastAsia="en-GB"/>
        </w:rPr>
      </w:pPr>
      <w:r w:rsidRPr="002C5884">
        <w:rPr>
          <w:noProof/>
          <w:lang w:eastAsia="en-GB"/>
        </w:rPr>
        <w:t>Create 30 – 50% bare ground</w:t>
      </w:r>
      <w:r>
        <w:rPr>
          <w:noProof/>
          <w:lang w:eastAsia="en-GB"/>
        </w:rPr>
        <w:t xml:space="preserve"> before sowing by  power  harrowing or disk  harrowing.</w:t>
      </w:r>
    </w:p>
    <w:p w:rsidR="002C5884" w:rsidRDefault="002C5884" w:rsidP="00904946">
      <w:pPr>
        <w:autoSpaceDE w:val="0"/>
        <w:autoSpaceDN w:val="0"/>
        <w:adjustRightInd w:val="0"/>
        <w:spacing w:after="0" w:line="240" w:lineRule="auto"/>
        <w:rPr>
          <w:noProof/>
          <w:lang w:eastAsia="en-GB"/>
        </w:rPr>
      </w:pPr>
      <w:r>
        <w:rPr>
          <w:noProof/>
          <w:lang w:eastAsia="en-GB"/>
        </w:rPr>
        <w:t>Using a sowing rate of 10 – 20Kg/hectare broadcast the seed across the whole site.</w:t>
      </w:r>
    </w:p>
    <w:p w:rsidR="002C5884" w:rsidRPr="002C5884" w:rsidRDefault="002C5884" w:rsidP="00904946">
      <w:pPr>
        <w:autoSpaceDE w:val="0"/>
        <w:autoSpaceDN w:val="0"/>
        <w:adjustRightInd w:val="0"/>
        <w:spacing w:after="0" w:line="240" w:lineRule="auto"/>
        <w:rPr>
          <w:noProof/>
          <w:lang w:eastAsia="en-GB"/>
        </w:rPr>
      </w:pPr>
    </w:p>
    <w:p w:rsidR="00832FEA" w:rsidRDefault="006C4719" w:rsidP="00904946">
      <w:pPr>
        <w:autoSpaceDE w:val="0"/>
        <w:autoSpaceDN w:val="0"/>
        <w:adjustRightInd w:val="0"/>
        <w:spacing w:after="0" w:line="240" w:lineRule="auto"/>
        <w:rPr>
          <w:noProof/>
          <w:lang w:eastAsia="en-GB"/>
        </w:rPr>
      </w:pPr>
      <w:r>
        <w:rPr>
          <w:noProof/>
          <w:lang w:eastAsia="en-GB"/>
        </w:rPr>
        <w:drawing>
          <wp:inline distT="0" distB="0" distL="0" distR="0" wp14:anchorId="56C8D1BD" wp14:editId="71231154">
            <wp:extent cx="4495800" cy="182865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22910" cy="1839686"/>
                    </a:xfrm>
                    <a:prstGeom prst="rect">
                      <a:avLst/>
                    </a:prstGeom>
                    <a:noFill/>
                  </pic:spPr>
                </pic:pic>
              </a:graphicData>
            </a:graphic>
          </wp:inline>
        </w:drawing>
      </w: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68480" behindDoc="0" locked="0" layoutInCell="1" allowOverlap="1" wp14:anchorId="39329B2E" wp14:editId="65781424">
                <wp:simplePos x="0" y="0"/>
                <wp:positionH relativeFrom="column">
                  <wp:posOffset>3810</wp:posOffset>
                </wp:positionH>
                <wp:positionV relativeFrom="paragraph">
                  <wp:posOffset>91440</wp:posOffset>
                </wp:positionV>
                <wp:extent cx="6305550" cy="16002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305550" cy="1600200"/>
                        </a:xfrm>
                        <a:prstGeom prst="rect">
                          <a:avLst/>
                        </a:prstGeom>
                        <a:solidFill>
                          <a:schemeClr val="lt1"/>
                        </a:solidFill>
                        <a:ln w="6350">
                          <a:noFill/>
                        </a:ln>
                      </wps:spPr>
                      <wps:txbx>
                        <w:txbxContent>
                          <w:p w:rsidR="00AD20BB" w:rsidRPr="004F0250" w:rsidRDefault="00AD20BB" w:rsidP="00AD20BB">
                            <w:pPr>
                              <w:rPr>
                                <w:b/>
                              </w:rPr>
                            </w:pPr>
                            <w:r w:rsidRPr="004F0250">
                              <w:rPr>
                                <w:b/>
                              </w:rPr>
                              <w:t>Sowing depth</w:t>
                            </w:r>
                          </w:p>
                          <w:p w:rsidR="00AD20BB" w:rsidRDefault="00AD20BB" w:rsidP="00AD20BB">
                            <w:r>
                              <w:t xml:space="preserve">Seed should be broadcast or drilled on the soil surface. </w:t>
                            </w:r>
                            <w:proofErr w:type="gramStart"/>
                            <w:r>
                              <w:t>It  should</w:t>
                            </w:r>
                            <w:proofErr w:type="gramEnd"/>
                            <w:r>
                              <w:t xml:space="preserve"> not be buried by  slot seeding  because all wild seed  requires light to germinate. Burying seed only a few millimetres may significantly reduce germination rates.</w:t>
                            </w:r>
                          </w:p>
                          <w:p w:rsidR="00AD20BB" w:rsidRDefault="00AD20BB" w:rsidP="00AD20BB">
                            <w:pPr>
                              <w:rPr>
                                <w:b/>
                              </w:rPr>
                            </w:pPr>
                            <w:r w:rsidRPr="004F0250">
                              <w:rPr>
                                <w:b/>
                              </w:rPr>
                              <w:t xml:space="preserve">When </w:t>
                            </w:r>
                            <w:proofErr w:type="gramStart"/>
                            <w:r w:rsidRPr="004F0250">
                              <w:rPr>
                                <w:b/>
                              </w:rPr>
                              <w:t>to  sow</w:t>
                            </w:r>
                            <w:proofErr w:type="gramEnd"/>
                          </w:p>
                          <w:p w:rsidR="00AD20BB" w:rsidRPr="004F0250" w:rsidRDefault="00AD20BB" w:rsidP="00AD20BB">
                            <w:r w:rsidRPr="004F0250">
                              <w:t xml:space="preserve">The ideal time for </w:t>
                            </w:r>
                            <w:proofErr w:type="gramStart"/>
                            <w:r w:rsidRPr="004F0250">
                              <w:t>sowing  wildflower</w:t>
                            </w:r>
                            <w:proofErr w:type="gramEnd"/>
                            <w:r w:rsidRPr="004F0250">
                              <w:t xml:space="preserve"> seed is late summer (  August -  mid-September)</w:t>
                            </w:r>
                            <w:r>
                              <w:t xml:space="preserve"> it is possible to sow in mid - late July  but  drought at this time can lead to some loss if  germination has started.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329B2E" id="Text Box 16" o:spid="_x0000_s1028" type="#_x0000_t202" style="position:absolute;margin-left:.3pt;margin-top:7.2pt;width:496.5pt;height:12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" fillcolor="white [3201]" stroked="f" strokeweight=".5pt">
                <v:textbox>
                  <w:txbxContent>
                    <w:p w:rsidR="00AD20BB" w:rsidRPr="004F0250" w:rsidRDefault="00AD20BB" w:rsidP="00AD20BB">
                      <w:pPr>
                        <w:rPr>
                          <w:b/>
                        </w:rPr>
                      </w:pPr>
                      <w:r w:rsidRPr="004F0250">
                        <w:rPr>
                          <w:b/>
                        </w:rPr>
                        <w:t>Sowing depth</w:t>
                      </w:r>
                    </w:p>
                    <w:p w:rsidR="00AD20BB" w:rsidRDefault="00AD20BB" w:rsidP="00AD20BB">
                      <w:r>
                        <w:t xml:space="preserve">Seed should be broadcast or drilled on the soil surface. </w:t>
                      </w:r>
                      <w:proofErr w:type="gramStart"/>
                      <w:r>
                        <w:t>It  should</w:t>
                      </w:r>
                      <w:proofErr w:type="gramEnd"/>
                      <w:r>
                        <w:t xml:space="preserve"> not be buried by  slot seeding  because all wild seed  requires light to germinate. Burying seed only a few millimetres may significantly reduce germination rates.</w:t>
                      </w:r>
                    </w:p>
                    <w:p w:rsidR="00AD20BB" w:rsidRDefault="00AD20BB" w:rsidP="00AD20BB">
                      <w:pPr>
                        <w:rPr>
                          <w:b/>
                        </w:rPr>
                      </w:pPr>
                      <w:r w:rsidRPr="004F0250">
                        <w:rPr>
                          <w:b/>
                        </w:rPr>
                        <w:t xml:space="preserve">When </w:t>
                      </w:r>
                      <w:proofErr w:type="gramStart"/>
                      <w:r w:rsidRPr="004F0250">
                        <w:rPr>
                          <w:b/>
                        </w:rPr>
                        <w:t>to  sow</w:t>
                      </w:r>
                      <w:proofErr w:type="gramEnd"/>
                    </w:p>
                    <w:p w:rsidR="00AD20BB" w:rsidRPr="004F0250" w:rsidRDefault="00AD20BB" w:rsidP="00AD20BB">
                      <w:r w:rsidRPr="004F0250">
                        <w:t xml:space="preserve">The ideal time for </w:t>
                      </w:r>
                      <w:proofErr w:type="gramStart"/>
                      <w:r w:rsidRPr="004F0250">
                        <w:t>sowing  wildflower</w:t>
                      </w:r>
                      <w:proofErr w:type="gramEnd"/>
                      <w:r w:rsidRPr="004F0250">
                        <w:t xml:space="preserve"> seed is late summer (  August -  mid-September)</w:t>
                      </w:r>
                      <w:r>
                        <w:t xml:space="preserve"> it is possible to sow in mid - late July  but  drought at this time can lead to some loss if  germination has started.</w:t>
                      </w:r>
                    </w:p>
                  </w:txbxContent>
                </v:textbox>
              </v:shape>
            </w:pict>
          </mc:Fallback>
        </mc:AlternateContent>
      </w: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69504" behindDoc="0" locked="0" layoutInCell="1" allowOverlap="1" wp14:anchorId="7B826486" wp14:editId="545750E7">
                <wp:simplePos x="0" y="0"/>
                <wp:positionH relativeFrom="column">
                  <wp:posOffset>3810</wp:posOffset>
                </wp:positionH>
                <wp:positionV relativeFrom="paragraph">
                  <wp:posOffset>80645</wp:posOffset>
                </wp:positionV>
                <wp:extent cx="5819775" cy="86677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5819775" cy="866775"/>
                        </a:xfrm>
                        <a:prstGeom prst="rect">
                          <a:avLst/>
                        </a:prstGeom>
                        <a:solidFill>
                          <a:schemeClr val="lt1"/>
                        </a:solidFill>
                        <a:ln w="6350">
                          <a:noFill/>
                        </a:ln>
                      </wps:spPr>
                      <wps:txbx>
                        <w:txbxContent>
                          <w:p w:rsidR="00AD20BB" w:rsidRDefault="00AD20BB" w:rsidP="00AD20BB">
                            <w:r>
                              <w:t xml:space="preserve">Seed germinating late in Autumn may </w:t>
                            </w:r>
                            <w:proofErr w:type="gramStart"/>
                            <w:r>
                              <w:t>be  frost</w:t>
                            </w:r>
                            <w:proofErr w:type="gramEnd"/>
                            <w:r>
                              <w:t xml:space="preserve"> damaged.</w:t>
                            </w:r>
                          </w:p>
                          <w:p w:rsidR="00AD20BB" w:rsidRDefault="00AD20BB" w:rsidP="00AD20BB">
                            <w:r>
                              <w:t xml:space="preserve">Spring sowing is not recommended except for areas prone </w:t>
                            </w:r>
                            <w:proofErr w:type="gramStart"/>
                            <w:r>
                              <w:t>to  winter</w:t>
                            </w:r>
                            <w:proofErr w:type="gramEnd"/>
                            <w:r>
                              <w:t xml:space="preserve"> flooding or where rain may  wash seed away. </w:t>
                            </w:r>
                            <w:proofErr w:type="gramStart"/>
                            <w:r>
                              <w:t>Spring  sowing</w:t>
                            </w:r>
                            <w:proofErr w:type="gramEnd"/>
                            <w:r>
                              <w:t xml:space="preserve"> may  also be prone to spring/early summer  drought.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826486" id="Text Box 6" o:spid="_x0000_s1029" type="#_x0000_t202" style="position:absolute;margin-left:.3pt;margin-top:6.35pt;width:458.25pt;height:68.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" fillcolor="white [3201]" stroked="f" strokeweight=".5pt">
                <v:textbox>
                  <w:txbxContent>
                    <w:p w:rsidR="00AD20BB" w:rsidRDefault="00AD20BB" w:rsidP="00AD20BB">
                      <w:r>
                        <w:t xml:space="preserve">Seed germinating late in Autumn may </w:t>
                      </w:r>
                      <w:proofErr w:type="gramStart"/>
                      <w:r>
                        <w:t>be  frost</w:t>
                      </w:r>
                      <w:proofErr w:type="gramEnd"/>
                      <w:r>
                        <w:t xml:space="preserve"> damaged.</w:t>
                      </w:r>
                    </w:p>
                    <w:p w:rsidR="00AD20BB" w:rsidRDefault="00AD20BB" w:rsidP="00AD20BB">
                      <w:r>
                        <w:t xml:space="preserve">Spring sowing is not recommended except for areas prone </w:t>
                      </w:r>
                      <w:proofErr w:type="gramStart"/>
                      <w:r>
                        <w:t>to  winter</w:t>
                      </w:r>
                      <w:proofErr w:type="gramEnd"/>
                      <w:r>
                        <w:t xml:space="preserve"> flooding or where rain may  wash seed away. </w:t>
                      </w:r>
                      <w:proofErr w:type="gramStart"/>
                      <w:r>
                        <w:t>Spring  sowing</w:t>
                      </w:r>
                      <w:proofErr w:type="gramEnd"/>
                      <w:r>
                        <w:t xml:space="preserve"> may  also be prone to spring/early summer  drought.</w:t>
                      </w:r>
                    </w:p>
                  </w:txbxContent>
                </v:textbox>
              </v:shape>
            </w:pict>
          </mc:Fallback>
        </mc:AlternateContent>
      </w: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C87C82" w:rsidRDefault="00C87C82" w:rsidP="00904946">
      <w:pPr>
        <w:autoSpaceDE w:val="0"/>
        <w:autoSpaceDN w:val="0"/>
        <w:adjustRightInd w:val="0"/>
        <w:spacing w:after="0" w:line="240" w:lineRule="auto"/>
        <w:rPr>
          <w:noProof/>
          <w:lang w:eastAsia="en-GB"/>
        </w:rPr>
      </w:pPr>
    </w:p>
    <w:p w:rsidR="00484ECB" w:rsidRDefault="00484ECB"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484ECB" w:rsidRDefault="003D12E9" w:rsidP="00904946">
      <w:pPr>
        <w:autoSpaceDE w:val="0"/>
        <w:autoSpaceDN w:val="0"/>
        <w:adjustRightInd w:val="0"/>
        <w:spacing w:after="0" w:line="240" w:lineRule="auto"/>
        <w:rPr>
          <w:noProof/>
          <w:lang w:eastAsia="en-GB"/>
        </w:rPr>
      </w:pPr>
      <w:r w:rsidRPr="00484ECB">
        <w:rPr>
          <w:noProof/>
          <w:lang w:eastAsia="en-GB"/>
        </w:rPr>
        <w:lastRenderedPageBreak/>
        <w:drawing>
          <wp:inline distT="0" distB="0" distL="0" distR="0" wp14:anchorId="5DF5EC9F" wp14:editId="3E836781">
            <wp:extent cx="4618990" cy="2143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4636577" cy="2151285"/>
                    </a:xfrm>
                    <a:prstGeom prst="rect">
                      <a:avLst/>
                    </a:prstGeom>
                    <a:noFill/>
                    <a:ln>
                      <a:noFill/>
                    </a:ln>
                  </pic:spPr>
                </pic:pic>
              </a:graphicData>
            </a:graphic>
          </wp:inline>
        </w:drawing>
      </w:r>
    </w:p>
    <w:p w:rsidR="00484ECB" w:rsidRDefault="006C4719" w:rsidP="00904946">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82816" behindDoc="0" locked="0" layoutInCell="1" allowOverlap="1" wp14:anchorId="7D8BA0C6" wp14:editId="70A3C5AF">
                <wp:simplePos x="0" y="0"/>
                <wp:positionH relativeFrom="column">
                  <wp:posOffset>-81914</wp:posOffset>
                </wp:positionH>
                <wp:positionV relativeFrom="paragraph">
                  <wp:posOffset>155575</wp:posOffset>
                </wp:positionV>
                <wp:extent cx="6229350" cy="16668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6229350" cy="1666875"/>
                        </a:xfrm>
                        <a:prstGeom prst="rect">
                          <a:avLst/>
                        </a:prstGeom>
                        <a:solidFill>
                          <a:schemeClr val="lt1"/>
                        </a:solidFill>
                        <a:ln w="6350">
                          <a:noFill/>
                        </a:ln>
                      </wps:spPr>
                      <wps:txbx>
                        <w:txbxContent>
                          <w:p w:rsidR="006C4719" w:rsidRDefault="006C4719" w:rsidP="006C4719">
                            <w:pPr>
                              <w:rPr>
                                <w:b/>
                              </w:rPr>
                            </w:pPr>
                            <w:r w:rsidRPr="00C87C82">
                              <w:rPr>
                                <w:b/>
                              </w:rPr>
                              <w:t>Using Green Hay</w:t>
                            </w:r>
                          </w:p>
                          <w:p w:rsidR="006C4719" w:rsidRDefault="006C4719" w:rsidP="006C4719">
                            <w:r w:rsidRPr="00C87C82">
                              <w:t xml:space="preserve">This technique can be </w:t>
                            </w:r>
                            <w:r>
                              <w:t>used where a species rich donor site is less than 2 miles away from the receptor site.</w:t>
                            </w:r>
                          </w:p>
                          <w:p w:rsidR="006C4719" w:rsidRPr="00C87C82" w:rsidRDefault="006C4719" w:rsidP="006C4719">
                            <w:r>
                              <w:t>The receptor site must be ready prior to the donor site being cut – by mid-July for lowland sites. All steps must be carried out on the same day although the mown grass can be left in situ for one day before picking up to reduce its weight and bulk. but this may lead to the loss of some Yellow Rattle and other seeds -  which are very ripe at the time of harvest.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A0C6" id="Text Box 15" o:spid="_x0000_s1030" type="#_x0000_t202" style="position:absolute;margin-left:-6.45pt;margin-top:12.25pt;width:490.5pt;height:13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" fillcolor="white [3201]" stroked="f" strokeweight=".5pt">
                <v:textbox>
                  <w:txbxContent>
                    <w:p w:rsidR="006C4719" w:rsidRDefault="006C4719" w:rsidP="006C4719">
                      <w:pPr>
                        <w:rPr>
                          <w:b/>
                        </w:rPr>
                      </w:pPr>
                      <w:r w:rsidRPr="00C87C82">
                        <w:rPr>
                          <w:b/>
                        </w:rPr>
                        <w:t>Using Green Hay</w:t>
                      </w:r>
                    </w:p>
                    <w:p w:rsidR="006C4719" w:rsidRDefault="006C4719" w:rsidP="006C4719">
                      <w:r w:rsidRPr="00C87C82">
                        <w:t xml:space="preserve">This technique can be </w:t>
                      </w:r>
                      <w:r>
                        <w:t>used where a species rich donor site is less than 2 miles away from the receptor site.</w:t>
                      </w:r>
                    </w:p>
                    <w:p w:rsidR="006C4719" w:rsidRPr="00C87C82" w:rsidRDefault="006C4719" w:rsidP="006C4719">
                      <w:r>
                        <w:t>The receptor site must be ready prior to the donor site being cut – by mid-July for lowland sites. All steps must be carried out on the same day although the mown grass can be left in situ for one day before picking up to reduce its weight and bulk. but this may lead to the loss of some Yellow Rattle and other seeds -  which are very ripe at the time of harvest.</w:t>
                      </w:r>
                    </w:p>
                  </w:txbxContent>
                </v:textbox>
              </v:shape>
            </w:pict>
          </mc:Fallback>
        </mc:AlternateContent>
      </w:r>
    </w:p>
    <w:p w:rsidR="00484ECB" w:rsidRDefault="00484ECB" w:rsidP="00904946">
      <w:pPr>
        <w:autoSpaceDE w:val="0"/>
        <w:autoSpaceDN w:val="0"/>
        <w:adjustRightInd w:val="0"/>
        <w:spacing w:after="0" w:line="240" w:lineRule="auto"/>
        <w:rPr>
          <w:noProof/>
          <w:lang w:eastAsia="en-GB"/>
        </w:rPr>
      </w:pPr>
    </w:p>
    <w:p w:rsidR="00484ECB" w:rsidRDefault="00484ECB"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6C4719" w:rsidRDefault="006C4719" w:rsidP="00904946">
      <w:pPr>
        <w:autoSpaceDE w:val="0"/>
        <w:autoSpaceDN w:val="0"/>
        <w:adjustRightInd w:val="0"/>
        <w:spacing w:after="0" w:line="240" w:lineRule="auto"/>
        <w:rPr>
          <w:noProof/>
          <w:lang w:eastAsia="en-GB"/>
        </w:rPr>
      </w:pPr>
    </w:p>
    <w:p w:rsidR="00484ECB" w:rsidRDefault="00484ECB" w:rsidP="00904946">
      <w:pPr>
        <w:autoSpaceDE w:val="0"/>
        <w:autoSpaceDN w:val="0"/>
        <w:adjustRightInd w:val="0"/>
        <w:spacing w:after="0" w:line="240" w:lineRule="auto"/>
        <w:rPr>
          <w:noProof/>
          <w:lang w:eastAsia="en-GB"/>
        </w:rPr>
      </w:pPr>
    </w:p>
    <w:p w:rsidR="00484ECB" w:rsidRDefault="00C02B92" w:rsidP="00904946">
      <w:pPr>
        <w:autoSpaceDE w:val="0"/>
        <w:autoSpaceDN w:val="0"/>
        <w:adjustRightInd w:val="0"/>
        <w:spacing w:after="0" w:line="240" w:lineRule="auto"/>
      </w:pPr>
      <w:r>
        <w:t xml:space="preserve">Mow the </w:t>
      </w:r>
      <w:proofErr w:type="gramStart"/>
      <w:r>
        <w:t>hay  when</w:t>
      </w:r>
      <w:proofErr w:type="gramEnd"/>
      <w:r>
        <w:t xml:space="preserve"> the main grasses such as Red Fescue, Meadow barley and Meadow foxtail hold ripe seed and the  Y</w:t>
      </w:r>
      <w:r w:rsidR="004F0250">
        <w:t>e</w:t>
      </w:r>
      <w:r>
        <w:t>llow Rattle seed is still on the plant ( mid-July for Southern-central England or late July-August for upland Britain).</w:t>
      </w:r>
    </w:p>
    <w:p w:rsidR="00C02B92" w:rsidRDefault="00C02B92" w:rsidP="00904946">
      <w:pPr>
        <w:autoSpaceDE w:val="0"/>
        <w:autoSpaceDN w:val="0"/>
        <w:adjustRightInd w:val="0"/>
        <w:spacing w:after="0" w:line="240" w:lineRule="auto"/>
      </w:pPr>
      <w:r>
        <w:t>-</w:t>
      </w:r>
      <w:r w:rsidR="0063477A">
        <w:t xml:space="preserve"> </w:t>
      </w:r>
      <w:r>
        <w:t xml:space="preserve">Use a mower without </w:t>
      </w:r>
      <w:proofErr w:type="gramStart"/>
      <w:r>
        <w:t>a  ?</w:t>
      </w:r>
      <w:proofErr w:type="gramEnd"/>
      <w:r>
        <w:t xml:space="preserve"> to mow the grass</w:t>
      </w:r>
    </w:p>
    <w:p w:rsidR="00C02B92" w:rsidRDefault="00C02B92" w:rsidP="00904946">
      <w:pPr>
        <w:autoSpaceDE w:val="0"/>
        <w:autoSpaceDN w:val="0"/>
        <w:adjustRightInd w:val="0"/>
        <w:spacing w:after="0" w:line="240" w:lineRule="auto"/>
      </w:pPr>
      <w:r>
        <w:t>-</w:t>
      </w:r>
      <w:r w:rsidR="0063477A">
        <w:t xml:space="preserve"> </w:t>
      </w:r>
      <w:r>
        <w:t xml:space="preserve">Rake the mown grass into </w:t>
      </w:r>
      <w:r w:rsidR="00481FE5">
        <w:t>lines/swathes depending on the machinery</w:t>
      </w:r>
    </w:p>
    <w:p w:rsidR="00481FE5" w:rsidRDefault="00481FE5" w:rsidP="00904946">
      <w:pPr>
        <w:autoSpaceDE w:val="0"/>
        <w:autoSpaceDN w:val="0"/>
        <w:adjustRightInd w:val="0"/>
        <w:spacing w:after="0" w:line="240" w:lineRule="auto"/>
      </w:pPr>
      <w:r>
        <w:t>-</w:t>
      </w:r>
      <w:r w:rsidR="0063477A">
        <w:t xml:space="preserve"> </w:t>
      </w:r>
      <w:r>
        <w:t>Pick up and make into up to 6 round bales at a time</w:t>
      </w:r>
    </w:p>
    <w:p w:rsidR="00481FE5" w:rsidRDefault="00481FE5" w:rsidP="00904946">
      <w:pPr>
        <w:autoSpaceDE w:val="0"/>
        <w:autoSpaceDN w:val="0"/>
        <w:adjustRightInd w:val="0"/>
        <w:spacing w:after="0" w:line="240" w:lineRule="auto"/>
      </w:pPr>
      <w:r>
        <w:t>-</w:t>
      </w:r>
      <w:r w:rsidR="0063477A">
        <w:t xml:space="preserve"> </w:t>
      </w:r>
      <w:r>
        <w:t>Cart the bales to receptor site</w:t>
      </w:r>
    </w:p>
    <w:p w:rsidR="00481FE5" w:rsidRDefault="00481FE5" w:rsidP="00904946">
      <w:pPr>
        <w:autoSpaceDE w:val="0"/>
        <w:autoSpaceDN w:val="0"/>
        <w:adjustRightInd w:val="0"/>
        <w:spacing w:after="0" w:line="240" w:lineRule="auto"/>
      </w:pPr>
      <w:r>
        <w:t>-</w:t>
      </w:r>
      <w:r w:rsidR="0063477A">
        <w:t xml:space="preserve"> L</w:t>
      </w:r>
      <w:r>
        <w:t xml:space="preserve">oad each bales </w:t>
      </w:r>
      <w:proofErr w:type="gramStart"/>
      <w:r>
        <w:t>into  the</w:t>
      </w:r>
      <w:proofErr w:type="gramEnd"/>
      <w:r>
        <w:t xml:space="preserve"> straw chopper and  spread across the receptor field in a ratio of 1:2 – 1.3 receptor hectares to donor hectares.</w:t>
      </w:r>
    </w:p>
    <w:p w:rsidR="00481FE5" w:rsidRDefault="0063477A" w:rsidP="00904946">
      <w:pPr>
        <w:autoSpaceDE w:val="0"/>
        <w:autoSpaceDN w:val="0"/>
        <w:adjustRightInd w:val="0"/>
        <w:spacing w:after="0" w:line="240" w:lineRule="auto"/>
      </w:pPr>
      <w:r>
        <w:t>-  D</w:t>
      </w:r>
      <w:r w:rsidR="00481FE5">
        <w:t xml:space="preserve">o not leave </w:t>
      </w:r>
      <w:proofErr w:type="spellStart"/>
      <w:r w:rsidR="00481FE5">
        <w:t>the</w:t>
      </w:r>
      <w:r>
        <w:t>h</w:t>
      </w:r>
      <w:proofErr w:type="spellEnd"/>
      <w:r w:rsidR="00481FE5">
        <w:t xml:space="preserve"> ay in bales for more than 1 hour to avoid heating up </w:t>
      </w:r>
      <w:proofErr w:type="gramStart"/>
      <w:r w:rsidR="00481FE5">
        <w:t>and  the</w:t>
      </w:r>
      <w:proofErr w:type="gramEnd"/>
      <w:r w:rsidR="00481FE5">
        <w:t xml:space="preserve"> seed deteriorating,</w:t>
      </w:r>
    </w:p>
    <w:p w:rsidR="00481FE5" w:rsidRDefault="0063477A" w:rsidP="00904946">
      <w:pPr>
        <w:autoSpaceDE w:val="0"/>
        <w:autoSpaceDN w:val="0"/>
        <w:adjustRightInd w:val="0"/>
        <w:spacing w:after="0" w:line="240" w:lineRule="auto"/>
      </w:pPr>
      <w:r>
        <w:t>-  F</w:t>
      </w:r>
      <w:r w:rsidR="00481FE5">
        <w:t>lailing the spread hat is optional,</w:t>
      </w:r>
    </w:p>
    <w:p w:rsidR="00481FE5" w:rsidRDefault="00481FE5" w:rsidP="00904946">
      <w:pPr>
        <w:autoSpaceDE w:val="0"/>
        <w:autoSpaceDN w:val="0"/>
        <w:adjustRightInd w:val="0"/>
        <w:spacing w:after="0" w:line="240" w:lineRule="auto"/>
      </w:pPr>
      <w:r>
        <w:t>-</w:t>
      </w:r>
      <w:r w:rsidR="0063477A">
        <w:t xml:space="preserve">  L</w:t>
      </w:r>
      <w:r>
        <w:t xml:space="preserve">ate flowering species, such as Ladies </w:t>
      </w:r>
      <w:proofErr w:type="gramStart"/>
      <w:r>
        <w:t>bedstraw,  will</w:t>
      </w:r>
      <w:proofErr w:type="gramEnd"/>
      <w:r>
        <w:t xml:space="preserve"> need to be  collected separately by hand and sown separately.</w:t>
      </w:r>
    </w:p>
    <w:p w:rsidR="00484ECB" w:rsidRDefault="00481FE5" w:rsidP="00904946">
      <w:pPr>
        <w:autoSpaceDE w:val="0"/>
        <w:autoSpaceDN w:val="0"/>
        <w:adjustRightInd w:val="0"/>
        <w:spacing w:after="0" w:line="240" w:lineRule="auto"/>
      </w:pPr>
      <w:r>
        <w:t>These techniques can be scaled down for smaller sites and smaller scale machinery</w:t>
      </w:r>
      <w:r w:rsidR="0063477A">
        <w:t xml:space="preserve">. Pedestrian machinery can be used </w:t>
      </w:r>
      <w:proofErr w:type="gramStart"/>
      <w:r w:rsidR="0063477A">
        <w:t>to  harvest</w:t>
      </w:r>
      <w:proofErr w:type="gramEnd"/>
      <w:r w:rsidR="0063477A">
        <w:t xml:space="preserve"> species rich green hay  from  roadside verges, churchyards, in which case the hay must be spread thinly and not left in heaps on the receptor site.</w:t>
      </w:r>
    </w:p>
    <w:p w:rsidR="0063477A" w:rsidRDefault="0063477A" w:rsidP="00904946">
      <w:pPr>
        <w:autoSpaceDE w:val="0"/>
        <w:autoSpaceDN w:val="0"/>
        <w:adjustRightInd w:val="0"/>
        <w:spacing w:after="0" w:line="240" w:lineRule="auto"/>
      </w:pPr>
    </w:p>
    <w:p w:rsidR="0063477A" w:rsidRPr="0063477A" w:rsidRDefault="0063477A" w:rsidP="00904946">
      <w:pPr>
        <w:autoSpaceDE w:val="0"/>
        <w:autoSpaceDN w:val="0"/>
        <w:adjustRightInd w:val="0"/>
        <w:spacing w:after="0" w:line="240" w:lineRule="auto"/>
        <w:rPr>
          <w:b/>
        </w:rPr>
      </w:pPr>
      <w:r w:rsidRPr="0063477A">
        <w:rPr>
          <w:b/>
        </w:rPr>
        <w:t>Using Dry Hay bales</w:t>
      </w:r>
    </w:p>
    <w:p w:rsidR="0063477A" w:rsidRDefault="0063477A" w:rsidP="00904946">
      <w:pPr>
        <w:autoSpaceDE w:val="0"/>
        <w:autoSpaceDN w:val="0"/>
        <w:adjustRightInd w:val="0"/>
        <w:spacing w:after="0" w:line="240" w:lineRule="auto"/>
      </w:pPr>
      <w:r>
        <w:t xml:space="preserve">Spreading Hay from dry hay bales has been used </w:t>
      </w:r>
      <w:proofErr w:type="gramStart"/>
      <w:r>
        <w:t>successfully  to</w:t>
      </w:r>
      <w:proofErr w:type="gramEnd"/>
      <w:r>
        <w:t xml:space="preserve"> create and  restore wildflower grassland in Dartmoor National Park. The seed content </w:t>
      </w:r>
      <w:proofErr w:type="gramStart"/>
      <w:r>
        <w:t>and  diversity</w:t>
      </w:r>
      <w:proofErr w:type="gramEnd"/>
      <w:r>
        <w:t xml:space="preserve"> will vary and may be low as seed will have dropped out while the hay was dried, turned and baled.</w:t>
      </w:r>
    </w:p>
    <w:p w:rsidR="00484ECB" w:rsidRDefault="00484ECB" w:rsidP="00904946">
      <w:pPr>
        <w:autoSpaceDE w:val="0"/>
        <w:autoSpaceDN w:val="0"/>
        <w:adjustRightInd w:val="0"/>
        <w:spacing w:after="0" w:line="240" w:lineRule="auto"/>
      </w:pPr>
    </w:p>
    <w:p w:rsidR="00AD20BB" w:rsidRDefault="00AD20BB" w:rsidP="00904946">
      <w:pPr>
        <w:autoSpaceDE w:val="0"/>
        <w:autoSpaceDN w:val="0"/>
        <w:adjustRightInd w:val="0"/>
        <w:spacing w:after="0" w:line="240" w:lineRule="auto"/>
      </w:pPr>
    </w:p>
    <w:p w:rsidR="00AD20BB" w:rsidRDefault="00AD20BB" w:rsidP="00904946">
      <w:pPr>
        <w:autoSpaceDE w:val="0"/>
        <w:autoSpaceDN w:val="0"/>
        <w:adjustRightInd w:val="0"/>
        <w:spacing w:after="0" w:line="240" w:lineRule="auto"/>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r w:rsidRPr="00F01FB4">
        <w:rPr>
          <w:noProof/>
          <w:lang w:eastAsia="en-GB"/>
        </w:rPr>
        <w:lastRenderedPageBreak/>
        <w:drawing>
          <wp:inline distT="0" distB="0" distL="0" distR="0" wp14:anchorId="67506ED4" wp14:editId="13B8AF62">
            <wp:extent cx="4772025" cy="1974846"/>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r="2058" b="7882"/>
                    <a:stretch/>
                  </pic:blipFill>
                  <pic:spPr bwMode="auto">
                    <a:xfrm>
                      <a:off x="0" y="0"/>
                      <a:ext cx="4813987" cy="1992212"/>
                    </a:xfrm>
                    <a:prstGeom prst="rect">
                      <a:avLst/>
                    </a:prstGeom>
                    <a:noFill/>
                    <a:ln>
                      <a:noFill/>
                    </a:ln>
                    <a:extLst>
                      <a:ext uri="{53640926-AAD7-44D8-BBD7-CCE9431645EC}">
                        <a14:shadowObscured xmlns:a14="http://schemas.microsoft.com/office/drawing/2010/main"/>
                      </a:ext>
                    </a:extLst>
                  </pic:spPr>
                </pic:pic>
              </a:graphicData>
            </a:graphic>
          </wp:inline>
        </w:drawing>
      </w:r>
    </w:p>
    <w:p w:rsidR="00AD20BB" w:rsidRDefault="00AD20BB" w:rsidP="00AD20BB">
      <w:pPr>
        <w:autoSpaceDE w:val="0"/>
        <w:autoSpaceDN w:val="0"/>
        <w:adjustRightInd w:val="0"/>
        <w:spacing w:after="0" w:line="240" w:lineRule="auto"/>
        <w:rPr>
          <w:noProof/>
          <w:lang w:eastAsia="en-GB"/>
        </w:rPr>
      </w:pPr>
    </w:p>
    <w:p w:rsidR="00AD20BB" w:rsidRPr="00C87C82" w:rsidRDefault="00AD20BB" w:rsidP="00AD20BB">
      <w:pPr>
        <w:autoSpaceDE w:val="0"/>
        <w:autoSpaceDN w:val="0"/>
        <w:adjustRightInd w:val="0"/>
        <w:spacing w:after="0" w:line="240" w:lineRule="auto"/>
        <w:rPr>
          <w:noProof/>
          <w:lang w:eastAsia="en-GB"/>
        </w:rPr>
      </w:pPr>
      <w:r>
        <w:rPr>
          <w:noProof/>
          <w:lang w:eastAsia="en-GB"/>
        </w:rPr>
        <w:t>Many wil</w:t>
      </w:r>
      <w:r w:rsidR="006C4719">
        <w:rPr>
          <w:noProof/>
          <w:lang w:eastAsia="en-GB"/>
        </w:rPr>
        <w:t>d flowers and grasses take up t</w:t>
      </w:r>
      <w:r>
        <w:rPr>
          <w:noProof/>
          <w:lang w:eastAsia="en-GB"/>
        </w:rPr>
        <w:t xml:space="preserve">o 3 years to flower. Correct  management of the grassland is essential in these early years. Regular  checking  and action to remedy  any weed problems. Cutting or grazing  must be managed to  allow the developeing sward to become properly  established. Slippage in weed control is often a problem where where labour and machinery are not always close to hand. </w:t>
      </w:r>
      <w:r w:rsidRPr="00D523FB">
        <w:rPr>
          <w:b/>
          <w:noProof/>
          <w:lang w:eastAsia="en-GB"/>
        </w:rPr>
        <w:t>Management  must be flexible and reponsive to the individual site</w:t>
      </w:r>
    </w:p>
    <w:p w:rsidR="00AD20BB" w:rsidRDefault="00AD20BB" w:rsidP="00AD20BB">
      <w:pPr>
        <w:autoSpaceDE w:val="0"/>
        <w:autoSpaceDN w:val="0"/>
        <w:adjustRightInd w:val="0"/>
        <w:spacing w:after="0" w:line="240" w:lineRule="auto"/>
        <w:rPr>
          <w:noProof/>
          <w:lang w:eastAsia="en-GB"/>
        </w:rPr>
      </w:pPr>
    </w:p>
    <w:p w:rsidR="00AD20BB" w:rsidRDefault="006C4719" w:rsidP="00AD20BB">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71552" behindDoc="0" locked="0" layoutInCell="1" allowOverlap="1" wp14:anchorId="47E2CD70" wp14:editId="62F00C77">
                <wp:simplePos x="0" y="0"/>
                <wp:positionH relativeFrom="column">
                  <wp:posOffset>2566035</wp:posOffset>
                </wp:positionH>
                <wp:positionV relativeFrom="paragraph">
                  <wp:posOffset>158750</wp:posOffset>
                </wp:positionV>
                <wp:extent cx="2771775" cy="666750"/>
                <wp:effectExtent l="0" t="0" r="28575" b="19050"/>
                <wp:wrapNone/>
                <wp:docPr id="13" name="Text Box 13"/>
                <wp:cNvGraphicFramePr/>
                <a:graphic xmlns:a="http://schemas.openxmlformats.org/drawingml/2006/main">
                  <a:graphicData uri="http://schemas.microsoft.com/office/word/2010/wordprocessingShape">
                    <wps:wsp>
                      <wps:cNvSpPr txBox="1"/>
                      <wps:spPr>
                        <a:xfrm>
                          <a:off x="0" y="0"/>
                          <a:ext cx="2771775" cy="666750"/>
                        </a:xfrm>
                        <a:prstGeom prst="rect">
                          <a:avLst/>
                        </a:prstGeom>
                        <a:solidFill>
                          <a:schemeClr val="lt1"/>
                        </a:solidFill>
                        <a:ln w="6350">
                          <a:solidFill>
                            <a:prstClr val="black"/>
                          </a:solidFill>
                        </a:ln>
                      </wps:spPr>
                      <wps:txbx>
                        <w:txbxContent>
                          <w:p w:rsidR="00AD20BB" w:rsidRDefault="00AD20BB" w:rsidP="00AD20BB">
                            <w:r>
                              <w:t xml:space="preserve">Yellow Rattle and annual weeds in May after a late Autumn seeding with chalk </w:t>
                            </w:r>
                            <w:proofErr w:type="gramStart"/>
                            <w:r>
                              <w:t>grassland  wild</w:t>
                            </w:r>
                            <w:proofErr w:type="gramEnd"/>
                            <w:r>
                              <w:t xml:space="preserve"> flower mix.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E2CD70" id="Text Box 13" o:spid="_x0000_s1031" type="#_x0000_t202" style="position:absolute;margin-left:202.05pt;margin-top:12.5pt;width:218.25pt;height:5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" fillcolor="white [3201]" strokeweight=".5pt">
                <v:textbox>
                  <w:txbxContent>
                    <w:p w:rsidR="00AD20BB" w:rsidRDefault="00AD20BB" w:rsidP="00AD20BB">
                      <w:r>
                        <w:t xml:space="preserve">Yellow Rattle and annual weeds in May after a late Autumn seeding with chalk </w:t>
                      </w:r>
                      <w:proofErr w:type="gramStart"/>
                      <w:r>
                        <w:t>grassland  wild</w:t>
                      </w:r>
                      <w:proofErr w:type="gramEnd"/>
                      <w:r>
                        <w:t xml:space="preserve"> flower mix.</w:t>
                      </w:r>
                    </w:p>
                  </w:txbxContent>
                </v:textbox>
              </v:shape>
            </w:pict>
          </mc:Fallback>
        </mc:AlternateContent>
      </w:r>
      <w:r w:rsidR="00AD20BB">
        <w:rPr>
          <w:noProof/>
          <w:lang w:eastAsia="en-GB"/>
        </w:rPr>
        <w:t xml:space="preserve">    </w:t>
      </w:r>
    </w:p>
    <w:p w:rsidR="006C4719" w:rsidRDefault="006C4719" w:rsidP="00AD20BB">
      <w:pPr>
        <w:autoSpaceDE w:val="0"/>
        <w:autoSpaceDN w:val="0"/>
        <w:adjustRightInd w:val="0"/>
        <w:spacing w:after="0" w:line="240" w:lineRule="auto"/>
        <w:rPr>
          <w:noProof/>
          <w:lang w:eastAsia="en-GB"/>
        </w:rPr>
      </w:pPr>
      <w:r w:rsidRPr="00484ECB">
        <w:rPr>
          <w:noProof/>
          <w:lang w:eastAsia="en-GB"/>
        </w:rPr>
        <w:drawing>
          <wp:inline distT="0" distB="0" distL="0" distR="0" wp14:anchorId="2B3D0947" wp14:editId="5F99AF00">
            <wp:extent cx="1685925" cy="18573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5689" r="3448" b="36482"/>
                    <a:stretch/>
                  </pic:blipFill>
                  <pic:spPr bwMode="auto">
                    <a:xfrm>
                      <a:off x="0" y="0"/>
                      <a:ext cx="1685925" cy="1857375"/>
                    </a:xfrm>
                    <a:prstGeom prst="rect">
                      <a:avLst/>
                    </a:prstGeom>
                    <a:ln>
                      <a:noFill/>
                    </a:ln>
                    <a:extLst>
                      <a:ext uri="{53640926-AAD7-44D8-BBD7-CCE9431645EC}">
                        <a14:shadowObscured xmlns:a14="http://schemas.microsoft.com/office/drawing/2010/main"/>
                      </a:ext>
                    </a:extLst>
                  </pic:spPr>
                </pic:pic>
              </a:graphicData>
            </a:graphic>
          </wp:inline>
        </w:drawing>
      </w:r>
    </w:p>
    <w:p w:rsidR="006C4719" w:rsidRDefault="006C4719"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72576" behindDoc="0" locked="0" layoutInCell="1" allowOverlap="1" wp14:anchorId="31D9A331" wp14:editId="055658FC">
                <wp:simplePos x="0" y="0"/>
                <wp:positionH relativeFrom="column">
                  <wp:posOffset>-91440</wp:posOffset>
                </wp:positionH>
                <wp:positionV relativeFrom="paragraph">
                  <wp:posOffset>62230</wp:posOffset>
                </wp:positionV>
                <wp:extent cx="6334125" cy="18669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334125" cy="1866900"/>
                        </a:xfrm>
                        <a:prstGeom prst="rect">
                          <a:avLst/>
                        </a:prstGeom>
                        <a:solidFill>
                          <a:schemeClr val="lt1"/>
                        </a:solidFill>
                        <a:ln w="6350">
                          <a:noFill/>
                        </a:ln>
                      </wps:spPr>
                      <wps:txbx>
                        <w:txbxContent>
                          <w:p w:rsidR="00AD20BB" w:rsidRPr="00A36AFE" w:rsidRDefault="00AD20BB" w:rsidP="00AD20BB">
                            <w:pPr>
                              <w:rPr>
                                <w:b/>
                              </w:rPr>
                            </w:pPr>
                            <w:r w:rsidRPr="00A36AFE">
                              <w:rPr>
                                <w:b/>
                              </w:rPr>
                              <w:t>Managing Weeds</w:t>
                            </w:r>
                          </w:p>
                          <w:p w:rsidR="00AD20BB" w:rsidRDefault="00AD20BB" w:rsidP="00AD20BB">
                            <w:r>
                              <w:t xml:space="preserve">On ex-arable areas there will be a strong growth </w:t>
                            </w:r>
                            <w:proofErr w:type="gramStart"/>
                            <w:r>
                              <w:t>of  low</w:t>
                            </w:r>
                            <w:proofErr w:type="gramEnd"/>
                            <w:r>
                              <w:t xml:space="preserve"> growing annual weeds from the seed  bank and Yellow Rattle in the first growing season. </w:t>
                            </w:r>
                            <w:proofErr w:type="gramStart"/>
                            <w:r>
                              <w:t>Other  sown</w:t>
                            </w:r>
                            <w:proofErr w:type="gramEnd"/>
                            <w:r>
                              <w:t xml:space="preserve"> plants will germinate in late Spring and early summer and will benefit from the shelter provided by low growing annual weeds such as  Groundsel and  Field pansy which do not need to be removed.</w:t>
                            </w:r>
                          </w:p>
                          <w:p w:rsidR="00AD20BB" w:rsidRDefault="00AD20BB" w:rsidP="00AD20BB">
                            <w:r>
                              <w:t xml:space="preserve">The vegetation will need to be topped in the first spring and summer, probably several times, to prevent growth of tall weeds </w:t>
                            </w:r>
                            <w:proofErr w:type="gramStart"/>
                            <w:r>
                              <w:t>including  Creeping</w:t>
                            </w:r>
                            <w:proofErr w:type="gramEnd"/>
                            <w:r>
                              <w:t xml:space="preserve"> thistle, Broad leaved dock, Spear thistle and Sow thistle. </w:t>
                            </w:r>
                            <w:proofErr w:type="gramStart"/>
                            <w:r>
                              <w:t>Topping  in</w:t>
                            </w:r>
                            <w:proofErr w:type="gramEnd"/>
                            <w:r>
                              <w:t xml:space="preserve"> mid- late June is particularly important to prevent  Spear thistle flowering. This species can be prolific in ex-arable </w:t>
                            </w:r>
                            <w:proofErr w:type="gramStart"/>
                            <w:r>
                              <w:t>sites  in</w:t>
                            </w:r>
                            <w:proofErr w:type="gramEnd"/>
                            <w:r>
                              <w:t xml:space="preserve"> the first few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9A331" id="Text Box 1" o:spid="_x0000_s1032" type="#_x0000_t202" style="position:absolute;margin-left:-7.2pt;margin-top:4.9pt;width:498.75pt;height:1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" fillcolor="white [3201]" stroked="f" strokeweight=".5pt">
                <v:textbox>
                  <w:txbxContent>
                    <w:p w:rsidR="00AD20BB" w:rsidRPr="00A36AFE" w:rsidRDefault="00AD20BB" w:rsidP="00AD20BB">
                      <w:pPr>
                        <w:rPr>
                          <w:b/>
                        </w:rPr>
                      </w:pPr>
                      <w:r w:rsidRPr="00A36AFE">
                        <w:rPr>
                          <w:b/>
                        </w:rPr>
                        <w:t>Managing Weeds</w:t>
                      </w:r>
                    </w:p>
                    <w:p w:rsidR="00AD20BB" w:rsidRDefault="00AD20BB" w:rsidP="00AD20BB">
                      <w:r>
                        <w:t xml:space="preserve">On ex-arable areas there will be a strong growth </w:t>
                      </w:r>
                      <w:proofErr w:type="gramStart"/>
                      <w:r>
                        <w:t>of  low</w:t>
                      </w:r>
                      <w:proofErr w:type="gramEnd"/>
                      <w:r>
                        <w:t xml:space="preserve"> growing annual weeds from the seed  bank and Yellow Rattle in the first growing season. </w:t>
                      </w:r>
                      <w:proofErr w:type="gramStart"/>
                      <w:r>
                        <w:t>Other  sown</w:t>
                      </w:r>
                      <w:proofErr w:type="gramEnd"/>
                      <w:r>
                        <w:t xml:space="preserve"> plants will germinate in late Spring and early summer and will benefit from the shelter provided by low growing annual weeds such as  Groundsel and  Field pansy which do not need to be removed.</w:t>
                      </w:r>
                    </w:p>
                    <w:p w:rsidR="00AD20BB" w:rsidRDefault="00AD20BB" w:rsidP="00AD20BB">
                      <w:r>
                        <w:t xml:space="preserve">The vegetation will need to be topped in the first spring and summer, probably several times, to prevent growth of tall weeds </w:t>
                      </w:r>
                      <w:proofErr w:type="gramStart"/>
                      <w:r>
                        <w:t>including  Creeping</w:t>
                      </w:r>
                      <w:proofErr w:type="gramEnd"/>
                      <w:r>
                        <w:t xml:space="preserve"> thistle, Broad leaved dock, Spear thistle and Sow thistle. </w:t>
                      </w:r>
                      <w:proofErr w:type="gramStart"/>
                      <w:r>
                        <w:t>Topping  in</w:t>
                      </w:r>
                      <w:proofErr w:type="gramEnd"/>
                      <w:r>
                        <w:t xml:space="preserve"> mid- late June is particularly important to prevent  Spear thistle flowering. This species can be prolific in ex-arable </w:t>
                      </w:r>
                      <w:proofErr w:type="gramStart"/>
                      <w:r>
                        <w:t>sites  in</w:t>
                      </w:r>
                      <w:proofErr w:type="gramEnd"/>
                      <w:r>
                        <w:t xml:space="preserve"> the first few years.</w:t>
                      </w:r>
                    </w:p>
                  </w:txbxContent>
                </v:textbox>
              </v:shape>
            </w:pict>
          </mc:Fallback>
        </mc:AlternateContent>
      </w: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6C4719" w:rsidP="00AD20BB">
      <w:pPr>
        <w:autoSpaceDE w:val="0"/>
        <w:autoSpaceDN w:val="0"/>
        <w:adjustRightInd w:val="0"/>
        <w:spacing w:after="0" w:line="240" w:lineRule="auto"/>
        <w:rPr>
          <w:noProof/>
          <w:lang w:eastAsia="en-GB"/>
        </w:rPr>
      </w:pPr>
      <w:r>
        <w:rPr>
          <w:noProof/>
          <w:lang w:eastAsia="en-GB"/>
        </w:rPr>
        <mc:AlternateContent>
          <mc:Choice Requires="wps">
            <w:drawing>
              <wp:anchor distT="0" distB="0" distL="114300" distR="114300" simplePos="0" relativeHeight="251673600" behindDoc="0" locked="0" layoutInCell="1" allowOverlap="1" wp14:anchorId="7B5B76AA" wp14:editId="7EE457BB">
                <wp:simplePos x="0" y="0"/>
                <wp:positionH relativeFrom="column">
                  <wp:posOffset>-139065</wp:posOffset>
                </wp:positionH>
                <wp:positionV relativeFrom="paragraph">
                  <wp:posOffset>171450</wp:posOffset>
                </wp:positionV>
                <wp:extent cx="6581775" cy="29051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6581775" cy="2905125"/>
                        </a:xfrm>
                        <a:prstGeom prst="rect">
                          <a:avLst/>
                        </a:prstGeom>
                        <a:solidFill>
                          <a:schemeClr val="lt1"/>
                        </a:solidFill>
                        <a:ln w="6350">
                          <a:noFill/>
                        </a:ln>
                      </wps:spPr>
                      <wps:txbx>
                        <w:txbxContent>
                          <w:p w:rsidR="00AD20BB" w:rsidRDefault="00AD20BB" w:rsidP="00AD20BB">
                            <w:r>
                              <w:t>As a biennial</w:t>
                            </w:r>
                            <w:r>
                              <w:t xml:space="preserve"> </w:t>
                            </w:r>
                            <w:proofErr w:type="gramStart"/>
                            <w:r>
                              <w:t>species  it</w:t>
                            </w:r>
                            <w:proofErr w:type="gramEnd"/>
                            <w:r>
                              <w:t xml:space="preserve"> will die out fairly quickly if flower head seeding is prevented -  late autumn topping will  also be necessary</w:t>
                            </w:r>
                            <w:r w:rsidR="00725A80">
                              <w:t xml:space="preserve"> as it will flower again at that time.</w:t>
                            </w:r>
                          </w:p>
                          <w:p w:rsidR="00725A80" w:rsidRDefault="00725A80" w:rsidP="00AD20BB">
                            <w:r>
                              <w:t xml:space="preserve">To prevent harm to ground nesting birds and young hares, topping height between April and early July should be no lower than 20 </w:t>
                            </w:r>
                            <w:proofErr w:type="spellStart"/>
                            <w:r>
                              <w:t>cms</w:t>
                            </w:r>
                            <w:proofErr w:type="spellEnd"/>
                            <w:r>
                              <w:t>.</w:t>
                            </w:r>
                          </w:p>
                          <w:p w:rsidR="00F514DE" w:rsidRDefault="00725A80" w:rsidP="00630BAB">
                            <w:r>
                              <w:t xml:space="preserve">Other Weeds Act plants can be individually removed using a </w:t>
                            </w:r>
                            <w:proofErr w:type="gramStart"/>
                            <w:r>
                              <w:t>Lazy  Dog</w:t>
                            </w:r>
                            <w:proofErr w:type="gramEnd"/>
                            <w:r>
                              <w:t xml:space="preserve"> tool although this is a labour intensive exercise. Spot spraying using a knapsack with a suitable herbicide is an alternative option for non-organic sites. Weed-wiping is only advised where there is a serious perennial weed infestation in subsequent years</w:t>
                            </w:r>
                            <w:r w:rsidR="00F514DE">
                              <w:t xml:space="preserve"> – the sward must be Spring-grazed prior to treatment. Ragwort will need to be pulled or spot sprayed.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B76AA" id="Text Box 11" o:spid="_x0000_s1033" type="#_x0000_t202" style="position:absolute;margin-left:-10.95pt;margin-top:13.5pt;width:518.25pt;height:22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" fillcolor="white [3201]" stroked="f" strokeweight=".5pt">
                <v:textbox>
                  <w:txbxContent>
                    <w:p w:rsidR="00AD20BB" w:rsidRDefault="00AD20BB" w:rsidP="00AD20BB">
                      <w:r>
                        <w:t>As a biennial</w:t>
                      </w:r>
                      <w:r>
                        <w:t xml:space="preserve"> </w:t>
                      </w:r>
                      <w:proofErr w:type="gramStart"/>
                      <w:r>
                        <w:t>species  it</w:t>
                      </w:r>
                      <w:proofErr w:type="gramEnd"/>
                      <w:r>
                        <w:t xml:space="preserve"> will die out fairly quickly if flower head seeding is prevented -  late autumn topping will  also be necessary</w:t>
                      </w:r>
                      <w:r w:rsidR="00725A80">
                        <w:t xml:space="preserve"> as it will flower again at that time.</w:t>
                      </w:r>
                    </w:p>
                    <w:p w:rsidR="00725A80" w:rsidRDefault="00725A80" w:rsidP="00AD20BB">
                      <w:r>
                        <w:t xml:space="preserve">To prevent harm to ground nesting birds and young hares, topping height between April and early July should be no lower than 20 </w:t>
                      </w:r>
                      <w:proofErr w:type="spellStart"/>
                      <w:r>
                        <w:t>cms</w:t>
                      </w:r>
                      <w:proofErr w:type="spellEnd"/>
                      <w:r>
                        <w:t>.</w:t>
                      </w:r>
                    </w:p>
                    <w:p w:rsidR="00F514DE" w:rsidRDefault="00725A80" w:rsidP="00630BAB">
                      <w:r>
                        <w:t xml:space="preserve">Other Weeds Act plants can be individually removed using a </w:t>
                      </w:r>
                      <w:proofErr w:type="gramStart"/>
                      <w:r>
                        <w:t>Lazy  Dog</w:t>
                      </w:r>
                      <w:proofErr w:type="gramEnd"/>
                      <w:r>
                        <w:t xml:space="preserve"> tool although this is a labour intensive exercise. Spot spraying using a knapsack with a suitable herbicide is an alternative option for non-organic sites. Weed-wiping is only advised where there is a serious perennial weed infestation in subsequent years</w:t>
                      </w:r>
                      <w:r w:rsidR="00F514DE">
                        <w:t xml:space="preserve"> – the sward must be Spring-grazed prior to treatment. Ragwort will need to be pulled or spot sprayed.</w:t>
                      </w:r>
                      <w:r>
                        <w:t xml:space="preserve"> </w:t>
                      </w:r>
                    </w:p>
                  </w:txbxContent>
                </v:textbox>
              </v:shape>
            </w:pict>
          </mc:Fallback>
        </mc:AlternateContent>
      </w: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r>
        <w:rPr>
          <w:noProof/>
          <w:lang w:eastAsia="en-GB"/>
        </w:rPr>
        <w:t xml:space="preserve">    </w:t>
      </w:r>
    </w:p>
    <w:p w:rsidR="00AD20BB" w:rsidRDefault="00AD20BB" w:rsidP="00AD20BB">
      <w:pPr>
        <w:autoSpaceDE w:val="0"/>
        <w:autoSpaceDN w:val="0"/>
        <w:adjustRightInd w:val="0"/>
        <w:spacing w:after="0" w:line="240" w:lineRule="auto"/>
        <w:rPr>
          <w:noProof/>
          <w:lang w:eastAsia="en-GB"/>
        </w:rPr>
      </w:pPr>
    </w:p>
    <w:p w:rsidR="00AD20BB" w:rsidRDefault="00AD20BB"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F514DE" w:rsidRDefault="00630BAB" w:rsidP="00AD20BB">
      <w:pPr>
        <w:autoSpaceDE w:val="0"/>
        <w:autoSpaceDN w:val="0"/>
        <w:adjustRightInd w:val="0"/>
        <w:spacing w:after="0" w:line="240" w:lineRule="auto"/>
        <w:rPr>
          <w:noProof/>
          <w:lang w:eastAsia="en-GB"/>
        </w:rPr>
      </w:pPr>
      <w:r>
        <w:rPr>
          <w:noProof/>
          <w:lang w:eastAsia="en-GB"/>
        </w:rPr>
        <w:lastRenderedPageBreak/>
        <mc:AlternateContent>
          <mc:Choice Requires="wps">
            <w:drawing>
              <wp:anchor distT="0" distB="0" distL="114300" distR="114300" simplePos="0" relativeHeight="251674624" behindDoc="0" locked="0" layoutInCell="1" allowOverlap="1" wp14:anchorId="32254E77" wp14:editId="5C4000B9">
                <wp:simplePos x="0" y="0"/>
                <wp:positionH relativeFrom="column">
                  <wp:posOffset>-167640</wp:posOffset>
                </wp:positionH>
                <wp:positionV relativeFrom="paragraph">
                  <wp:posOffset>-425449</wp:posOffset>
                </wp:positionV>
                <wp:extent cx="6153150" cy="39052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6153150" cy="3905250"/>
                        </a:xfrm>
                        <a:prstGeom prst="rect">
                          <a:avLst/>
                        </a:prstGeom>
                        <a:solidFill>
                          <a:schemeClr val="lt1"/>
                        </a:solidFill>
                        <a:ln w="6350">
                          <a:noFill/>
                        </a:ln>
                      </wps:spPr>
                      <wps:txbx>
                        <w:txbxContent>
                          <w:p w:rsidR="006C4719" w:rsidRPr="00F514DE" w:rsidRDefault="006C4719" w:rsidP="006C4719">
                            <w:pPr>
                              <w:rPr>
                                <w:b/>
                              </w:rPr>
                            </w:pPr>
                            <w:r w:rsidRPr="00F514DE">
                              <w:rPr>
                                <w:b/>
                              </w:rPr>
                              <w:t>Grazing &amp; Mowing for floral diversity</w:t>
                            </w:r>
                          </w:p>
                          <w:p w:rsidR="006C4719" w:rsidRDefault="006C4719" w:rsidP="006C4719">
                            <w:r>
                              <w:t>Year 1 – the sward should be lightly grazed or mown in early July. Large quantities of mown material should be removed -  developing seedlings will die if smothered by cuttings.</w:t>
                            </w:r>
                          </w:p>
                          <w:p w:rsidR="006C4719" w:rsidRDefault="006C4719" w:rsidP="006C4719">
                            <w:r>
                              <w:t xml:space="preserve">Year 2 – ideally the sward should be left undisturbed between mid-Feb and </w:t>
                            </w:r>
                            <w:proofErr w:type="gramStart"/>
                            <w:r>
                              <w:t>late</w:t>
                            </w:r>
                            <w:proofErr w:type="gramEnd"/>
                            <w:r>
                              <w:t>-July.</w:t>
                            </w:r>
                          </w:p>
                          <w:p w:rsidR="006C4719" w:rsidRDefault="006C4719"/>
                          <w:p w:rsidR="00F514DE" w:rsidRDefault="00F514DE">
                            <w:r>
                              <w:t xml:space="preserve">However, some </w:t>
                            </w:r>
                            <w:proofErr w:type="gramStart"/>
                            <w:r>
                              <w:t>topping  during</w:t>
                            </w:r>
                            <w:proofErr w:type="gramEnd"/>
                            <w:r>
                              <w:t xml:space="preserve"> this time may be required</w:t>
                            </w:r>
                            <w:r w:rsidR="00A2559F">
                              <w:t xml:space="preserve"> to  manage patches of weed. This approach is best used in early years as it will allow sown plants to flower, set seed and spread. Between late-</w:t>
                            </w:r>
                            <w:proofErr w:type="gramStart"/>
                            <w:r w:rsidR="00A2559F">
                              <w:t>July  and</w:t>
                            </w:r>
                            <w:proofErr w:type="gramEnd"/>
                            <w:r w:rsidR="00A2559F">
                              <w:t xml:space="preserve"> mid-August the sward should be mown for hay or topped prior to ‘aftermath’ growing until the end of the growing season.</w:t>
                            </w:r>
                          </w:p>
                          <w:p w:rsidR="00A2559F" w:rsidRDefault="00A2559F">
                            <w:r>
                              <w:t xml:space="preserve">In the early </w:t>
                            </w:r>
                            <w:proofErr w:type="gramStart"/>
                            <w:r>
                              <w:t>years ,</w:t>
                            </w:r>
                            <w:proofErr w:type="gramEnd"/>
                            <w:r>
                              <w:t xml:space="preserve"> to  achieve maximum floral diversity can be specified as:</w:t>
                            </w:r>
                          </w:p>
                          <w:p w:rsidR="00A2559F" w:rsidRDefault="00A2559F" w:rsidP="00A2559F">
                            <w:pPr>
                              <w:pStyle w:val="ListParagraph"/>
                              <w:numPr>
                                <w:ilvl w:val="0"/>
                                <w:numId w:val="3"/>
                              </w:numPr>
                            </w:pPr>
                            <w:r>
                              <w:t>Sward height at the beginning of the growing season must not exceed5cms (3cms is preferable)</w:t>
                            </w:r>
                          </w:p>
                          <w:p w:rsidR="00A2559F" w:rsidRDefault="00A2559F" w:rsidP="00A2559F">
                            <w:pPr>
                              <w:pStyle w:val="ListParagraph"/>
                              <w:numPr>
                                <w:ilvl w:val="0"/>
                                <w:numId w:val="3"/>
                              </w:numPr>
                            </w:pPr>
                            <w:r>
                              <w:t xml:space="preserve">A high proportion of sown </w:t>
                            </w:r>
                            <w:proofErr w:type="gramStart"/>
                            <w:r>
                              <w:t>grass  and</w:t>
                            </w:r>
                            <w:proofErr w:type="gramEnd"/>
                            <w:r>
                              <w:t xml:space="preserve"> wild flowers allowed to flower</w:t>
                            </w:r>
                            <w:r w:rsidR="00B60C77">
                              <w:t xml:space="preserve"> and set seed before mowing and grazing in mid-Summer and</w:t>
                            </w:r>
                          </w:p>
                          <w:p w:rsidR="00B60C77" w:rsidRDefault="00B60C77" w:rsidP="00B60C77">
                            <w:pPr>
                              <w:pStyle w:val="ListParagraph"/>
                              <w:numPr>
                                <w:ilvl w:val="0"/>
                                <w:numId w:val="3"/>
                              </w:numPr>
                            </w:pPr>
                            <w:r>
                              <w:t xml:space="preserve">Scarcity </w:t>
                            </w:r>
                            <w:proofErr w:type="gramStart"/>
                            <w:r>
                              <w:t>of  creeping</w:t>
                            </w:r>
                            <w:proofErr w:type="gramEnd"/>
                            <w:r>
                              <w:t xml:space="preserve"> thistle, Welted thistle, Spear Thistle and Broadleaf Doc by year 5.</w:t>
                            </w:r>
                          </w:p>
                          <w:p w:rsidR="00B60C77" w:rsidRDefault="00B60C77" w:rsidP="00B60C77">
                            <w:pPr>
                              <w:pStyle w:val="ListParagraph"/>
                              <w:ind w:left="0"/>
                            </w:pPr>
                            <w:r>
                              <w:t xml:space="preserve">Once the sward has become established, the </w:t>
                            </w:r>
                            <w:proofErr w:type="gramStart"/>
                            <w:r>
                              <w:t>grazing  and</w:t>
                            </w:r>
                            <w:proofErr w:type="gramEnd"/>
                            <w:r>
                              <w:t xml:space="preserve"> mowing requirements will need to be reviewed, taking into account the characteristics, condition and growth. Aftermath and late-summer grazing will be essential for hay meadows and many other sites.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54E77" id="Text Box 14" o:spid="_x0000_s1034" type="#_x0000_t202" style="position:absolute;margin-left:-13.2pt;margin-top:-33.5pt;width:484.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" fillcolor="white [3201]" stroked="f" strokeweight=".5pt">
                <v:textbox>
                  <w:txbxContent>
                    <w:p w:rsidR="006C4719" w:rsidRPr="00F514DE" w:rsidRDefault="006C4719" w:rsidP="006C4719">
                      <w:pPr>
                        <w:rPr>
                          <w:b/>
                        </w:rPr>
                      </w:pPr>
                      <w:r w:rsidRPr="00F514DE">
                        <w:rPr>
                          <w:b/>
                        </w:rPr>
                        <w:t>Grazing &amp; Mowing for floral diversity</w:t>
                      </w:r>
                    </w:p>
                    <w:p w:rsidR="006C4719" w:rsidRDefault="006C4719" w:rsidP="006C4719">
                      <w:r>
                        <w:t>Year 1 – the sward should be lightly grazed or mown in early July. Large quantities of mown material should be removed -  developing seedlings will die if smothered by cuttings.</w:t>
                      </w:r>
                    </w:p>
                    <w:p w:rsidR="006C4719" w:rsidRDefault="006C4719" w:rsidP="006C4719">
                      <w:r>
                        <w:t xml:space="preserve">Year 2 – ideally the sward should be left undisturbed between mid-Feb and </w:t>
                      </w:r>
                      <w:proofErr w:type="gramStart"/>
                      <w:r>
                        <w:t>late</w:t>
                      </w:r>
                      <w:proofErr w:type="gramEnd"/>
                      <w:r>
                        <w:t>-July.</w:t>
                      </w:r>
                    </w:p>
                    <w:p w:rsidR="006C4719" w:rsidRDefault="006C4719"/>
                    <w:p w:rsidR="00F514DE" w:rsidRDefault="00F514DE">
                      <w:r>
                        <w:t xml:space="preserve">However, some </w:t>
                      </w:r>
                      <w:proofErr w:type="gramStart"/>
                      <w:r>
                        <w:t>topping  during</w:t>
                      </w:r>
                      <w:proofErr w:type="gramEnd"/>
                      <w:r>
                        <w:t xml:space="preserve"> this time may be required</w:t>
                      </w:r>
                      <w:r w:rsidR="00A2559F">
                        <w:t xml:space="preserve"> to  manage patches of weed. This approach is best used in early years as it will allow sown plants to flower, set seed and spread. Between late-</w:t>
                      </w:r>
                      <w:proofErr w:type="gramStart"/>
                      <w:r w:rsidR="00A2559F">
                        <w:t>July  and</w:t>
                      </w:r>
                      <w:proofErr w:type="gramEnd"/>
                      <w:r w:rsidR="00A2559F">
                        <w:t xml:space="preserve"> mid-August the sward should be mown for hay or topped prior to ‘aftermath’ growing until the end of the growing season.</w:t>
                      </w:r>
                    </w:p>
                    <w:p w:rsidR="00A2559F" w:rsidRDefault="00A2559F">
                      <w:r>
                        <w:t xml:space="preserve">In the early </w:t>
                      </w:r>
                      <w:proofErr w:type="gramStart"/>
                      <w:r>
                        <w:t>years ,</w:t>
                      </w:r>
                      <w:proofErr w:type="gramEnd"/>
                      <w:r>
                        <w:t xml:space="preserve"> to  achieve maximum floral diversity can be specified as:</w:t>
                      </w:r>
                    </w:p>
                    <w:p w:rsidR="00A2559F" w:rsidRDefault="00A2559F" w:rsidP="00A2559F">
                      <w:pPr>
                        <w:pStyle w:val="ListParagraph"/>
                        <w:numPr>
                          <w:ilvl w:val="0"/>
                          <w:numId w:val="3"/>
                        </w:numPr>
                      </w:pPr>
                      <w:r>
                        <w:t>Sward height at the beginning of the growing season must not exceed5cms (3cms is preferable)</w:t>
                      </w:r>
                    </w:p>
                    <w:p w:rsidR="00A2559F" w:rsidRDefault="00A2559F" w:rsidP="00A2559F">
                      <w:pPr>
                        <w:pStyle w:val="ListParagraph"/>
                        <w:numPr>
                          <w:ilvl w:val="0"/>
                          <w:numId w:val="3"/>
                        </w:numPr>
                      </w:pPr>
                      <w:r>
                        <w:t xml:space="preserve">A high proportion of sown </w:t>
                      </w:r>
                      <w:proofErr w:type="gramStart"/>
                      <w:r>
                        <w:t>grass  and</w:t>
                      </w:r>
                      <w:proofErr w:type="gramEnd"/>
                      <w:r>
                        <w:t xml:space="preserve"> wild flowers allowed to flower</w:t>
                      </w:r>
                      <w:r w:rsidR="00B60C77">
                        <w:t xml:space="preserve"> and set seed before mowing and grazing in mid-Summer and</w:t>
                      </w:r>
                    </w:p>
                    <w:p w:rsidR="00B60C77" w:rsidRDefault="00B60C77" w:rsidP="00B60C77">
                      <w:pPr>
                        <w:pStyle w:val="ListParagraph"/>
                        <w:numPr>
                          <w:ilvl w:val="0"/>
                          <w:numId w:val="3"/>
                        </w:numPr>
                      </w:pPr>
                      <w:r>
                        <w:t xml:space="preserve">Scarcity </w:t>
                      </w:r>
                      <w:proofErr w:type="gramStart"/>
                      <w:r>
                        <w:t>of  creeping</w:t>
                      </w:r>
                      <w:proofErr w:type="gramEnd"/>
                      <w:r>
                        <w:t xml:space="preserve"> thistle, Welted thistle, Spear Thistle and Broadleaf Doc by year 5.</w:t>
                      </w:r>
                    </w:p>
                    <w:p w:rsidR="00B60C77" w:rsidRDefault="00B60C77" w:rsidP="00B60C77">
                      <w:pPr>
                        <w:pStyle w:val="ListParagraph"/>
                        <w:ind w:left="0"/>
                      </w:pPr>
                      <w:r>
                        <w:t xml:space="preserve">Once the sward has become established, the </w:t>
                      </w:r>
                      <w:proofErr w:type="gramStart"/>
                      <w:r>
                        <w:t>grazing  and</w:t>
                      </w:r>
                      <w:proofErr w:type="gramEnd"/>
                      <w:r>
                        <w:t xml:space="preserve"> mowing requirements will need to be reviewed, taking into account the characteristics, condition and growth. Aftermath and late-summer grazing will be essential for hay meadows and many other sites.</w:t>
                      </w:r>
                    </w:p>
                  </w:txbxContent>
                </v:textbox>
              </v:shape>
            </w:pict>
          </mc:Fallback>
        </mc:AlternateContent>
      </w:r>
    </w:p>
    <w:p w:rsidR="00F514DE" w:rsidRDefault="00F514DE"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B60C77" w:rsidRDefault="00B60C77" w:rsidP="00AD20BB">
      <w:pPr>
        <w:autoSpaceDE w:val="0"/>
        <w:autoSpaceDN w:val="0"/>
        <w:adjustRightInd w:val="0"/>
        <w:spacing w:after="0" w:line="240" w:lineRule="auto"/>
        <w:rPr>
          <w:noProof/>
          <w:lang w:eastAsia="en-GB"/>
        </w:rPr>
      </w:pPr>
    </w:p>
    <w:p w:rsidR="00B60C77" w:rsidRDefault="00B60C77" w:rsidP="00AD20BB">
      <w:pPr>
        <w:autoSpaceDE w:val="0"/>
        <w:autoSpaceDN w:val="0"/>
        <w:adjustRightInd w:val="0"/>
        <w:spacing w:after="0" w:line="240" w:lineRule="auto"/>
        <w:rPr>
          <w:noProof/>
          <w:lang w:eastAsia="en-GB"/>
        </w:rPr>
      </w:pPr>
    </w:p>
    <w:p w:rsidR="00B60C77" w:rsidRDefault="00B60C77"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F514DE" w:rsidRDefault="00F514DE" w:rsidP="00AD20BB">
      <w:pPr>
        <w:autoSpaceDE w:val="0"/>
        <w:autoSpaceDN w:val="0"/>
        <w:adjustRightInd w:val="0"/>
        <w:spacing w:after="0" w:line="240" w:lineRule="auto"/>
        <w:rPr>
          <w:noProof/>
          <w:lang w:eastAsia="en-GB"/>
        </w:rPr>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630BAB" w:rsidP="00904946">
      <w:pPr>
        <w:autoSpaceDE w:val="0"/>
        <w:autoSpaceDN w:val="0"/>
        <w:adjustRightInd w:val="0"/>
        <w:spacing w:after="0" w:line="240" w:lineRule="auto"/>
      </w:pPr>
      <w:r w:rsidRPr="00F01FB4">
        <w:rPr>
          <w:noProof/>
          <w:lang w:eastAsia="en-GB"/>
        </w:rPr>
        <w:drawing>
          <wp:inline distT="0" distB="0" distL="0" distR="0" wp14:anchorId="62352CFE" wp14:editId="2D0BF7A6">
            <wp:extent cx="6397052" cy="7048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93335" cy="726477"/>
                    </a:xfrm>
                    <a:prstGeom prst="rect">
                      <a:avLst/>
                    </a:prstGeom>
                    <a:noFill/>
                    <a:ln>
                      <a:noFill/>
                    </a:ln>
                  </pic:spPr>
                </pic:pic>
              </a:graphicData>
            </a:graphic>
          </wp:inline>
        </w:drawing>
      </w: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bookmarkStart w:id="0" w:name="_GoBack"/>
      <w:bookmarkEnd w:id="0"/>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B5624F" w:rsidRDefault="00B5624F" w:rsidP="00904946">
      <w:pPr>
        <w:autoSpaceDE w:val="0"/>
        <w:autoSpaceDN w:val="0"/>
        <w:adjustRightInd w:val="0"/>
        <w:spacing w:after="0" w:line="240" w:lineRule="auto"/>
      </w:pPr>
    </w:p>
    <w:p w:rsidR="00AD20BB" w:rsidRDefault="00AD20BB" w:rsidP="00904946">
      <w:pPr>
        <w:autoSpaceDE w:val="0"/>
        <w:autoSpaceDN w:val="0"/>
        <w:adjustRightInd w:val="0"/>
        <w:spacing w:after="0" w:line="240" w:lineRule="auto"/>
      </w:pPr>
    </w:p>
    <w:p w:rsidR="00484ECB" w:rsidRDefault="00484ECB" w:rsidP="00904946">
      <w:pPr>
        <w:autoSpaceDE w:val="0"/>
        <w:autoSpaceDN w:val="0"/>
        <w:adjustRightInd w:val="0"/>
        <w:spacing w:after="0" w:line="240" w:lineRule="auto"/>
      </w:pPr>
    </w:p>
    <w:p w:rsidR="00484ECB" w:rsidRDefault="00484ECB" w:rsidP="00904946">
      <w:pPr>
        <w:autoSpaceDE w:val="0"/>
        <w:autoSpaceDN w:val="0"/>
        <w:adjustRightInd w:val="0"/>
        <w:spacing w:after="0" w:line="240" w:lineRule="auto"/>
      </w:pPr>
    </w:p>
    <w:p w:rsidR="00484ECB" w:rsidRDefault="00484ECB" w:rsidP="00904946">
      <w:pPr>
        <w:autoSpaceDE w:val="0"/>
        <w:autoSpaceDN w:val="0"/>
        <w:adjustRightInd w:val="0"/>
        <w:spacing w:after="0" w:line="240" w:lineRule="auto"/>
      </w:pPr>
    </w:p>
    <w:p w:rsidR="00484ECB" w:rsidRDefault="00484ECB" w:rsidP="00904946">
      <w:pPr>
        <w:autoSpaceDE w:val="0"/>
        <w:autoSpaceDN w:val="0"/>
        <w:adjustRightInd w:val="0"/>
        <w:spacing w:after="0" w:line="240" w:lineRule="auto"/>
      </w:pPr>
    </w:p>
    <w:p w:rsidR="00484ECB" w:rsidRDefault="00484ECB" w:rsidP="00904946">
      <w:pPr>
        <w:autoSpaceDE w:val="0"/>
        <w:autoSpaceDN w:val="0"/>
        <w:adjustRightInd w:val="0"/>
        <w:spacing w:after="0" w:line="240" w:lineRule="auto"/>
      </w:pPr>
    </w:p>
    <w:p w:rsidR="00484ECB" w:rsidRDefault="00484ECB" w:rsidP="00904946">
      <w:pPr>
        <w:autoSpaceDE w:val="0"/>
        <w:autoSpaceDN w:val="0"/>
        <w:adjustRightInd w:val="0"/>
        <w:spacing w:after="0" w:line="240" w:lineRule="auto"/>
      </w:pPr>
    </w:p>
    <w:p w:rsidR="00484ECB" w:rsidRDefault="00484ECB" w:rsidP="00904946">
      <w:pPr>
        <w:autoSpaceDE w:val="0"/>
        <w:autoSpaceDN w:val="0"/>
        <w:adjustRightInd w:val="0"/>
        <w:spacing w:after="0" w:line="240" w:lineRule="auto"/>
      </w:pPr>
    </w:p>
    <w:p w:rsidR="00484ECB" w:rsidRDefault="00484ECB" w:rsidP="00904946">
      <w:pPr>
        <w:autoSpaceDE w:val="0"/>
        <w:autoSpaceDN w:val="0"/>
        <w:adjustRightInd w:val="0"/>
        <w:spacing w:after="0" w:line="240" w:lineRule="auto"/>
      </w:pPr>
    </w:p>
    <w:sectPr w:rsidR="00484ECB" w:rsidSect="00A36AFE">
      <w:pgSz w:w="11906" w:h="16838"/>
      <w:pgMar w:top="1135" w:right="1133"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5F5E87"/>
    <w:multiLevelType w:val="hybridMultilevel"/>
    <w:tmpl w:val="54860A5C"/>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 w15:restartNumberingAfterBreak="0">
    <w:nsid w:val="5C6A1836"/>
    <w:multiLevelType w:val="hybridMultilevel"/>
    <w:tmpl w:val="E45E7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D1D1E91"/>
    <w:multiLevelType w:val="hybridMultilevel"/>
    <w:tmpl w:val="B3069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946"/>
    <w:rsid w:val="00113CC2"/>
    <w:rsid w:val="002C5884"/>
    <w:rsid w:val="003D12E9"/>
    <w:rsid w:val="00481FE5"/>
    <w:rsid w:val="00484ECB"/>
    <w:rsid w:val="004F0250"/>
    <w:rsid w:val="00630BAB"/>
    <w:rsid w:val="0063477A"/>
    <w:rsid w:val="006C4719"/>
    <w:rsid w:val="00725A80"/>
    <w:rsid w:val="00736199"/>
    <w:rsid w:val="00832FEA"/>
    <w:rsid w:val="008B2CCD"/>
    <w:rsid w:val="00904946"/>
    <w:rsid w:val="009D5BFC"/>
    <w:rsid w:val="00A1218B"/>
    <w:rsid w:val="00A2559F"/>
    <w:rsid w:val="00A36AFE"/>
    <w:rsid w:val="00AD20BB"/>
    <w:rsid w:val="00AD385D"/>
    <w:rsid w:val="00AE7540"/>
    <w:rsid w:val="00B5624F"/>
    <w:rsid w:val="00B60C77"/>
    <w:rsid w:val="00C02B92"/>
    <w:rsid w:val="00C87C82"/>
    <w:rsid w:val="00D523FB"/>
    <w:rsid w:val="00ED582C"/>
    <w:rsid w:val="00F01FB4"/>
    <w:rsid w:val="00F51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B1F6D"/>
  <w15:chartTrackingRefBased/>
  <w15:docId w15:val="{D7DAEF34-E398-4523-B386-0A18CBFFB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0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emf"/><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TotalTime>
  <Pages>8</Pages>
  <Words>1674</Words>
  <Characters>9543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Wolstencroft</dc:creator>
  <cp:keywords/>
  <dc:description/>
  <cp:lastModifiedBy>Marion Wolstencroft</cp:lastModifiedBy>
  <cp:revision>5</cp:revision>
  <dcterms:created xsi:type="dcterms:W3CDTF">2016-02-24T06:06:00Z</dcterms:created>
  <dcterms:modified xsi:type="dcterms:W3CDTF">2016-03-06T07:57:00Z</dcterms:modified>
</cp:coreProperties>
</file>